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E992" w14:textId="71D69CED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A71">
        <w:rPr>
          <w:rFonts w:ascii="Times New Roman" w:hAnsi="Times New Roman" w:cs="Times New Roman"/>
          <w:b/>
          <w:sz w:val="28"/>
          <w:szCs w:val="28"/>
        </w:rPr>
        <w:t>Informatsioon</w:t>
      </w:r>
      <w:proofErr w:type="spellEnd"/>
      <w:r w:rsidRPr="00394A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8"/>
          <w:szCs w:val="28"/>
        </w:rPr>
        <w:t>alustavale</w:t>
      </w:r>
      <w:proofErr w:type="spellEnd"/>
      <w:r w:rsidRPr="00394A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444C">
        <w:rPr>
          <w:rFonts w:ascii="Times New Roman" w:hAnsi="Times New Roman" w:cs="Times New Roman"/>
          <w:b/>
          <w:sz w:val="28"/>
          <w:szCs w:val="28"/>
        </w:rPr>
        <w:t>spordi</w:t>
      </w:r>
      <w:r w:rsidRPr="00394A71">
        <w:rPr>
          <w:rFonts w:ascii="Times New Roman" w:hAnsi="Times New Roman" w:cs="Times New Roman"/>
          <w:b/>
          <w:sz w:val="28"/>
          <w:szCs w:val="28"/>
        </w:rPr>
        <w:t>klubile</w:t>
      </w:r>
      <w:proofErr w:type="spellEnd"/>
    </w:p>
    <w:p w14:paraId="229A754F" w14:textId="77777777" w:rsid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32780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Enne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alustamist</w:t>
      </w:r>
      <w:proofErr w:type="spellEnd"/>
    </w:p>
    <w:p w14:paraId="1A5F1E23" w14:textId="77777777" w:rsid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Mõtle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kas Sa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tahad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üksi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kellegagi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Lihtsam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leida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endale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mitu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paarilist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kellega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kohustusi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jagada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töökoormust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jaotada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3E6E0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Alustaval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treeneril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oleks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juriidilist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loomist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mõistlik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leida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endale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piisav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hulk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huvilisi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trenni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Raskejõustiku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tegemine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treeningute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läbiviimine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Vabariigis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siiski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peamiselt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põhitööks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pettumuste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vältimiseks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mõtet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juba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alustades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pidada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6C8D081F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D8AEA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Mittetulundusühingu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loomine</w:t>
      </w:r>
      <w:proofErr w:type="spellEnd"/>
    </w:p>
    <w:p w14:paraId="6047245F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loomiseks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endale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registreerida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MTÜ.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asutajateks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füüsilised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juriidilised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isikud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minimaalne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244B49F9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199CA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A71">
        <w:rPr>
          <w:rFonts w:ascii="Times New Roman" w:hAnsi="Times New Roman" w:cs="Times New Roman"/>
          <w:b/>
          <w:sz w:val="24"/>
          <w:szCs w:val="24"/>
        </w:rPr>
        <w:t xml:space="preserve">Kes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võib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olla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asutaja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>?</w:t>
      </w:r>
    </w:p>
    <w:p w14:paraId="7655CD65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Alaealine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olla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reeglina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vanema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eestkostja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nõusolekul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vahel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piisab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suulisestki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loast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ühinetakse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aga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Noorsootöö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seaduse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mõttes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noorteühinguga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mittetulundusühing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kolmandikku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eesmärgiks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noorsootöö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korraldamine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läbiviimine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), pole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luba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tarvis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54B59500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Asutamisega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saavad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esimesteks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mingeid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asutajaõigusi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ole (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erinevalt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sihtasutusest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Unustada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maksa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et just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liikmeskond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moodustab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ka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kõrgeima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juhtorgani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hääleõigus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valimisel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et need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küsimused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pole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üldse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vähetähtsad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mõelda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5521FDD6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3D69B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C64F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A71">
        <w:rPr>
          <w:rFonts w:ascii="Times New Roman" w:hAnsi="Times New Roman" w:cs="Times New Roman"/>
          <w:b/>
          <w:sz w:val="24"/>
          <w:szCs w:val="24"/>
        </w:rPr>
        <w:t xml:space="preserve">MTÜ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asutamiseks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tuleb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>:</w:t>
      </w:r>
    </w:p>
    <w:p w14:paraId="62F0A1E9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asutamiskoosolek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protokollida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aga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pruugi</w:t>
      </w:r>
      <w:proofErr w:type="spellEnd"/>
    </w:p>
    <w:p w14:paraId="44803FFC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sõlmida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asutamisleping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lisana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kinnitada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põhikiri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kirjutavad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paberil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digitaalselt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Ettevõtjaportaalis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0723864F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tasuda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riigilõiv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õigele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registrile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õige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viitenumbriga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http://www.ngo.ee/riigiloivud).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Internetis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asutades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tehakse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makse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pangalingi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otse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Ettevõtjaportaalist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viitenumbreid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jahtima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78E43D6B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kinnitada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registrisse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kandmise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avaldus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notaribüroos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ettevõtjaportaalis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edastada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asukohajärgse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maakohtu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registriosakonnale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 Vt https://ettevotjaportaal.rik.ee.</w:t>
      </w:r>
    </w:p>
    <w:p w14:paraId="67151EF7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1D58E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Asutamislepingus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tuleb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märkida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>:</w:t>
      </w:r>
    </w:p>
    <w:p w14:paraId="4E7A6AAC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71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valiku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juhised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leiad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http://www.just.ee/14578,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aadressi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kaudu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saama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juhatusega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PEAB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sisaldama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isikute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ühendusele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viitavat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täiendit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selts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A71">
        <w:rPr>
          <w:rFonts w:ascii="Times New Roman" w:hAnsi="Times New Roman" w:cs="Times New Roman"/>
          <w:sz w:val="24"/>
          <w:szCs w:val="24"/>
        </w:rPr>
        <w:t>v,s</w:t>
      </w:r>
      <w:proofErr w:type="spellEnd"/>
      <w:proofErr w:type="gramEnd"/>
      <w:r w:rsidRPr="00394A71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pool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samasugune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niisugust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lisandust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sobi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kirjuta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osaks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sõna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Mittetulundusühing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kusjuures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"MTÜ"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tohi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osaks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kirjutada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õieti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sellest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piisa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Juriidiline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üri</w:t>
      </w:r>
      <w:r w:rsidRPr="00394A71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Raskejõustiku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94A71">
        <w:rPr>
          <w:rFonts w:ascii="Times New Roman" w:hAnsi="Times New Roman" w:cs="Times New Roman"/>
          <w:sz w:val="24"/>
          <w:szCs w:val="24"/>
        </w:rPr>
        <w:t>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üri</w:t>
      </w:r>
      <w:r w:rsidRPr="00394A71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Raskejõustiku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495B2A44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71">
        <w:rPr>
          <w:rFonts w:ascii="Times New Roman" w:hAnsi="Times New Roman" w:cs="Times New Roman"/>
          <w:sz w:val="24"/>
          <w:szCs w:val="24"/>
        </w:rPr>
        <w:lastRenderedPageBreak/>
        <w:t xml:space="preserve">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eemärk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üldine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aga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hea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loetleda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täpsemalt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täitmiseks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plaanitavad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tegevused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tulemused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potentsiaalseid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rahastajaid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lase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silmad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tingimustest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eeldada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mõnd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spetsiifilist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sõna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põhikirjas</w:t>
      </w:r>
      <w:proofErr w:type="spellEnd"/>
    </w:p>
    <w:p w14:paraId="49714E1E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elu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asukohad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isiku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registrikoodid</w:t>
      </w:r>
      <w:proofErr w:type="spellEnd"/>
    </w:p>
    <w:p w14:paraId="1ACE9F74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asutajate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kohustused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suhtes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kannavad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asutamisega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seotud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kulutused</w:t>
      </w:r>
      <w:proofErr w:type="spellEnd"/>
    </w:p>
    <w:p w14:paraId="03C7F4B8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elukohad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isikukoodid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täisealised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pooled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Euroopa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Majanduspiirkonnas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Šveitsis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2903E693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163EE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A71">
        <w:rPr>
          <w:rFonts w:ascii="Times New Roman" w:hAnsi="Times New Roman" w:cs="Times New Roman"/>
          <w:b/>
          <w:sz w:val="24"/>
          <w:szCs w:val="24"/>
        </w:rPr>
        <w:t xml:space="preserve">MTÜ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põhikirjas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tuleb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märkida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minimaalselt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>:</w:t>
      </w:r>
    </w:p>
    <w:p w14:paraId="515362B9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A71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asukoht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omavalitsuse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täpsusega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PEAB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sisaldama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isikute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ühendusele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viitavat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täiendit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selts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A71">
        <w:rPr>
          <w:rFonts w:ascii="Times New Roman" w:hAnsi="Times New Roman" w:cs="Times New Roman"/>
          <w:sz w:val="24"/>
          <w:szCs w:val="24"/>
        </w:rPr>
        <w:t>v,s</w:t>
      </w:r>
      <w:proofErr w:type="spellEnd"/>
      <w:proofErr w:type="gram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pool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samasugune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niisugust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lisandust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sobi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kirjuta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osaks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sõna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Mittetulundusühing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kusjuures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"MTÜ"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tohi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osaks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kirjutada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!</w:t>
      </w:r>
    </w:p>
    <w:p w14:paraId="06FF3511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394A71">
        <w:rPr>
          <w:rFonts w:ascii="Times New Roman" w:hAnsi="Times New Roman" w:cs="Times New Roman"/>
          <w:sz w:val="24"/>
          <w:szCs w:val="24"/>
        </w:rPr>
        <w:t>esmärk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eriti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tulumaksusoodustusega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ühenduste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nimekirja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soovijatel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selgelt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näidata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sihtrühmad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eesmärgi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saavutamiseks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plaanitud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tegevused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avalikes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huvides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heategevuslikud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Vt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detailsemat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juhendit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http://www.ngo.ee/teabekeskus.</w:t>
      </w:r>
    </w:p>
    <w:p w14:paraId="07A38932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vastuvõtmise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väljaastumise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arvamise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tingimused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kord</w:t>
      </w:r>
      <w:proofErr w:type="spellEnd"/>
    </w:p>
    <w:p w14:paraId="27D30999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õigused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kohustused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kehtestamiseks</w:t>
      </w:r>
      <w:proofErr w:type="spellEnd"/>
    </w:p>
    <w:p w14:paraId="66240287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üldkoosoleku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kokkukutsumise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tingimused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otsuste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vastuvõtmise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kord</w:t>
      </w:r>
      <w:proofErr w:type="spellEnd"/>
    </w:p>
    <w:p w14:paraId="0E81EDFB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liikmete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ülem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alammäär</w:t>
      </w:r>
      <w:proofErr w:type="spellEnd"/>
    </w:p>
    <w:p w14:paraId="2993701B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jaotus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lõpetamisel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tulumaksusoodustuse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saamiseks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sätestada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jagamine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teisele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soodusnimekirja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kuuluvale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ühendusele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avalik-õiguslikule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juriidilisele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18407EF2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2DA29" w14:textId="77777777" w:rsidR="00394A71" w:rsidRPr="00394A71" w:rsidRDefault="00394A71" w:rsidP="0039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Rahalised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b/>
          <w:sz w:val="24"/>
          <w:szCs w:val="24"/>
        </w:rPr>
        <w:t>vahendid</w:t>
      </w:r>
      <w:proofErr w:type="spellEnd"/>
      <w:r w:rsidRPr="00394A71">
        <w:rPr>
          <w:rFonts w:ascii="Times New Roman" w:hAnsi="Times New Roman" w:cs="Times New Roman"/>
          <w:b/>
          <w:sz w:val="24"/>
          <w:szCs w:val="24"/>
        </w:rPr>
        <w:t>:</w:t>
      </w:r>
    </w:p>
    <w:p w14:paraId="6E884556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Raskejõustiku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alustamiseks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vajaliku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finantseeringu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leidmiseks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tasub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kaaluda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järgmisi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võimalusi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:</w:t>
      </w:r>
    </w:p>
    <w:p w14:paraId="7CD8EA8D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Kohalike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omavalitsuste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toetus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JTL</w:t>
      </w:r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juhatus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abistada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kohalike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omavalitsuse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juhtidega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läbirääkimiste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pidamisel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.</w:t>
      </w:r>
    </w:p>
    <w:p w14:paraId="28AB1C3C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Kohalikud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sponsorid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asjast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huvitatud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ettevõtjate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toetajate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näol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766EAC2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Hasartmängumaksu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nõukogu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toetused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24900D2" w14:textId="77777777" w:rsidR="00394A71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Kultuurkapitali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toetused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5B16B27" w14:textId="77777777" w:rsidR="009576FD" w:rsidRPr="00394A71" w:rsidRDefault="00394A71" w:rsidP="005E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Erinevad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Euroopa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Liidu</w:t>
      </w:r>
      <w:proofErr w:type="spellEnd"/>
      <w:r w:rsidRPr="0039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1">
        <w:rPr>
          <w:rFonts w:ascii="Times New Roman" w:hAnsi="Times New Roman" w:cs="Times New Roman"/>
          <w:sz w:val="24"/>
          <w:szCs w:val="24"/>
        </w:rPr>
        <w:t>teotusprogrammid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sectPr w:rsidR="009576FD" w:rsidRPr="0039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71"/>
    <w:rsid w:val="00394A71"/>
    <w:rsid w:val="005E444C"/>
    <w:rsid w:val="009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8D44"/>
  <w15:docId w15:val="{C434594C-55A4-4DBC-BC69-DF19379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Kaido</dc:creator>
  <cp:lastModifiedBy>Peep</cp:lastModifiedBy>
  <cp:revision>2</cp:revision>
  <dcterms:created xsi:type="dcterms:W3CDTF">2021-08-30T07:53:00Z</dcterms:created>
  <dcterms:modified xsi:type="dcterms:W3CDTF">2021-08-30T07:53:00Z</dcterms:modified>
</cp:coreProperties>
</file>