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A3C" w:rsidRDefault="00B4412D" w:rsidP="003F03D5">
      <w:pPr>
        <w:pStyle w:val="Normaallaadveeb"/>
        <w:spacing w:before="0"/>
        <w:jc w:val="center"/>
        <w:rPr>
          <w:rStyle w:val="Tugev"/>
          <w:b w:val="0"/>
          <w:bCs w:val="0"/>
          <w:lang w:val="et-EE"/>
        </w:rPr>
      </w:pPr>
      <w:r>
        <w:rPr>
          <w:noProof/>
          <w:lang w:val="et-EE" w:eastAsia="et-EE"/>
        </w:rPr>
        <w:drawing>
          <wp:inline distT="0" distB="0" distL="0" distR="0">
            <wp:extent cx="1933575" cy="666750"/>
            <wp:effectExtent l="19050" t="0" r="9525"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933575" cy="666750"/>
                    </a:xfrm>
                    <a:prstGeom prst="rect">
                      <a:avLst/>
                    </a:prstGeom>
                    <a:noFill/>
                    <a:ln w="9525">
                      <a:noFill/>
                      <a:miter lim="800000"/>
                      <a:headEnd/>
                      <a:tailEnd/>
                    </a:ln>
                  </pic:spPr>
                </pic:pic>
              </a:graphicData>
            </a:graphic>
          </wp:inline>
        </w:drawing>
      </w:r>
    </w:p>
    <w:p w:rsidR="00476A3C" w:rsidRPr="00DA69B1" w:rsidRDefault="005C4FDA" w:rsidP="003F03D5">
      <w:pPr>
        <w:pStyle w:val="Normaallaadveeb"/>
        <w:spacing w:before="0"/>
        <w:jc w:val="center"/>
        <w:rPr>
          <w:rStyle w:val="Tugev"/>
          <w:sz w:val="28"/>
          <w:szCs w:val="28"/>
          <w:lang w:val="et-EE"/>
        </w:rPr>
      </w:pPr>
      <w:r>
        <w:rPr>
          <w:rStyle w:val="Tugev"/>
          <w:sz w:val="28"/>
          <w:szCs w:val="28"/>
          <w:lang w:val="et-EE"/>
        </w:rPr>
        <w:t xml:space="preserve">JÕUSTRUKTUURIDE 2018. AASTA KLASSIKALISE JÕUTÕSTMISE AUHINNAVÕISTLUSTE </w:t>
      </w:r>
      <w:r w:rsidR="003F03D5" w:rsidRPr="00DA69B1">
        <w:rPr>
          <w:rStyle w:val="Tugev"/>
          <w:sz w:val="28"/>
          <w:szCs w:val="28"/>
          <w:lang w:val="et-EE"/>
        </w:rPr>
        <w:t>JUHEND</w:t>
      </w:r>
      <w:r w:rsidR="00476A3C" w:rsidRPr="00DA69B1">
        <w:rPr>
          <w:rStyle w:val="Tugev"/>
          <w:sz w:val="28"/>
          <w:szCs w:val="28"/>
          <w:lang w:val="et-EE"/>
        </w:rPr>
        <w:t xml:space="preserve"> </w:t>
      </w:r>
    </w:p>
    <w:p w:rsidR="003F03D5" w:rsidRPr="006D5DB9" w:rsidRDefault="003F03D5">
      <w:pPr>
        <w:pStyle w:val="Normaallaadveeb"/>
        <w:jc w:val="both"/>
        <w:rPr>
          <w:rStyle w:val="Tugev"/>
          <w:lang w:val="et-EE"/>
        </w:rPr>
      </w:pPr>
      <w:r w:rsidRPr="006D5DB9">
        <w:rPr>
          <w:rStyle w:val="Tugev"/>
          <w:lang w:val="et-EE"/>
        </w:rPr>
        <w:t xml:space="preserve">I </w:t>
      </w:r>
      <w:r w:rsidR="00975ADD">
        <w:rPr>
          <w:rStyle w:val="Tugev"/>
          <w:lang w:val="et-EE"/>
        </w:rPr>
        <w:t>Võistluse eesmärk</w:t>
      </w:r>
      <w:r w:rsidR="00476A3C" w:rsidRPr="006D5DB9">
        <w:rPr>
          <w:rStyle w:val="Tugev"/>
          <w:lang w:val="et-EE"/>
        </w:rPr>
        <w:t>:</w:t>
      </w:r>
    </w:p>
    <w:p w:rsidR="007F5A88" w:rsidRPr="006D5DB9" w:rsidRDefault="007F5A88" w:rsidP="005C4FDA">
      <w:pPr>
        <w:pStyle w:val="Normaallaadveeb"/>
        <w:jc w:val="both"/>
        <w:rPr>
          <w:b/>
          <w:bCs/>
          <w:lang w:val="et-EE"/>
        </w:rPr>
      </w:pPr>
      <w:r w:rsidRPr="006D5DB9">
        <w:rPr>
          <w:lang w:val="et-EE"/>
        </w:rPr>
        <w:t>Populariseerida sporti ja tervislikke eluviise Siseministeeriumi, Justiitsministeeriumi, Kaitseministeeriumi haldusalas olevates asutustes ja Maksu- ja Tolliametis.</w:t>
      </w:r>
    </w:p>
    <w:p w:rsidR="007F5A88" w:rsidRPr="006D5DB9" w:rsidRDefault="007F5A88" w:rsidP="005C4FDA">
      <w:pPr>
        <w:pStyle w:val="Normaallaadveeb"/>
        <w:jc w:val="both"/>
        <w:rPr>
          <w:rStyle w:val="Tugev"/>
          <w:lang w:val="et-EE"/>
        </w:rPr>
      </w:pPr>
      <w:r w:rsidRPr="006D5DB9">
        <w:rPr>
          <w:lang w:val="et-EE"/>
        </w:rPr>
        <w:t>Selgitada välja 201</w:t>
      </w:r>
      <w:r w:rsidR="005C4FDA">
        <w:rPr>
          <w:lang w:val="et-EE"/>
        </w:rPr>
        <w:t>8</w:t>
      </w:r>
      <w:r w:rsidRPr="006D5DB9">
        <w:rPr>
          <w:lang w:val="et-EE"/>
        </w:rPr>
        <w:t>. aasta parimad sportlased klassikalises jõutõstmises Siseministeeriumi, Justiitsministeeriumi, Kaitseministeeriumi haldusalas olevates asutustes ja Maksu- ja Tolliametis.</w:t>
      </w:r>
    </w:p>
    <w:p w:rsidR="00192FFC" w:rsidRPr="006D5DB9" w:rsidRDefault="00192FFC">
      <w:pPr>
        <w:pStyle w:val="Normaallaadveeb"/>
        <w:jc w:val="both"/>
        <w:rPr>
          <w:rStyle w:val="Tugev"/>
          <w:lang w:val="et-EE"/>
        </w:rPr>
      </w:pPr>
      <w:r w:rsidRPr="006D5DB9">
        <w:rPr>
          <w:rStyle w:val="Tugev"/>
          <w:lang w:val="et-EE"/>
        </w:rPr>
        <w:t xml:space="preserve">II </w:t>
      </w:r>
      <w:r w:rsidR="00975ADD">
        <w:rPr>
          <w:rStyle w:val="Tugev"/>
          <w:lang w:val="et-EE"/>
        </w:rPr>
        <w:t>Võistluse organiseerimine, koht ja a</w:t>
      </w:r>
      <w:r w:rsidR="00476A3C" w:rsidRPr="006D5DB9">
        <w:rPr>
          <w:rStyle w:val="Tugev"/>
          <w:lang w:val="et-EE"/>
        </w:rPr>
        <w:t>eg:</w:t>
      </w:r>
    </w:p>
    <w:p w:rsidR="007A276E" w:rsidRDefault="00975ADD" w:rsidP="005C4FDA">
      <w:pPr>
        <w:pStyle w:val="Normaallaadveeb"/>
        <w:jc w:val="both"/>
        <w:rPr>
          <w:lang w:val="et-EE"/>
        </w:rPr>
      </w:pPr>
      <w:r w:rsidRPr="00975ADD">
        <w:rPr>
          <w:lang w:val="et-EE"/>
        </w:rPr>
        <w:t>Võistlust organiseerib ja viib läbi MTÜ Lõuna Politsei Spordiklubi ko</w:t>
      </w:r>
      <w:r w:rsidR="00BA06EE">
        <w:rPr>
          <w:lang w:val="et-EE"/>
        </w:rPr>
        <w:t>ostöös Kõrveküla spordihoonega.</w:t>
      </w:r>
      <w:r>
        <w:rPr>
          <w:lang w:val="et-EE"/>
        </w:rPr>
        <w:t xml:space="preserve">Võistlused </w:t>
      </w:r>
      <w:r w:rsidR="00476A3C" w:rsidRPr="00975ADD">
        <w:rPr>
          <w:lang w:val="et-EE"/>
        </w:rPr>
        <w:t xml:space="preserve">toimuvad </w:t>
      </w:r>
      <w:r w:rsidR="00192FFC" w:rsidRPr="00975ADD">
        <w:rPr>
          <w:lang w:val="et-EE"/>
        </w:rPr>
        <w:t>reedel</w:t>
      </w:r>
      <w:r w:rsidR="00476A3C" w:rsidRPr="00975ADD">
        <w:rPr>
          <w:lang w:val="et-EE"/>
        </w:rPr>
        <w:t xml:space="preserve">, </w:t>
      </w:r>
      <w:r w:rsidR="00DA69B1">
        <w:rPr>
          <w:rStyle w:val="Tugev"/>
          <w:lang w:val="et-EE"/>
        </w:rPr>
        <w:t>1</w:t>
      </w:r>
      <w:r w:rsidR="005C4FDA">
        <w:rPr>
          <w:rStyle w:val="Tugev"/>
          <w:lang w:val="et-EE"/>
        </w:rPr>
        <w:t>6</w:t>
      </w:r>
      <w:r w:rsidR="00476A3C" w:rsidRPr="00975ADD">
        <w:rPr>
          <w:rStyle w:val="Tugev"/>
          <w:lang w:val="et-EE"/>
        </w:rPr>
        <w:t xml:space="preserve">. </w:t>
      </w:r>
      <w:r w:rsidR="005C4FDA">
        <w:rPr>
          <w:rStyle w:val="Tugev"/>
          <w:lang w:val="et-EE"/>
        </w:rPr>
        <w:t>veebru</w:t>
      </w:r>
      <w:r w:rsidR="00192FFC" w:rsidRPr="00975ADD">
        <w:rPr>
          <w:rStyle w:val="Tugev"/>
          <w:lang w:val="et-EE"/>
        </w:rPr>
        <w:t>aril</w:t>
      </w:r>
      <w:r w:rsidR="00476A3C" w:rsidRPr="00975ADD">
        <w:rPr>
          <w:rStyle w:val="Tugev"/>
          <w:lang w:val="et-EE"/>
        </w:rPr>
        <w:t xml:space="preserve"> </w:t>
      </w:r>
      <w:r w:rsidR="00476A3C" w:rsidRPr="00BA06EE">
        <w:rPr>
          <w:rStyle w:val="Tugev"/>
          <w:lang w:val="et-EE"/>
        </w:rPr>
        <w:t>201</w:t>
      </w:r>
      <w:r w:rsidR="005C4FDA">
        <w:rPr>
          <w:rStyle w:val="Tugev"/>
          <w:lang w:val="et-EE"/>
        </w:rPr>
        <w:t>8</w:t>
      </w:r>
      <w:r w:rsidR="00BA06EE">
        <w:rPr>
          <w:rStyle w:val="Tugev"/>
          <w:lang w:val="et-EE"/>
        </w:rPr>
        <w:t>.a.</w:t>
      </w:r>
      <w:r w:rsidR="00476A3C" w:rsidRPr="00975ADD">
        <w:rPr>
          <w:b/>
          <w:lang w:val="et-EE"/>
        </w:rPr>
        <w:t xml:space="preserve"> </w:t>
      </w:r>
      <w:r w:rsidR="00192FFC" w:rsidRPr="00975ADD">
        <w:rPr>
          <w:b/>
          <w:lang w:val="et-EE"/>
        </w:rPr>
        <w:t xml:space="preserve">Tartumaal, </w:t>
      </w:r>
      <w:r w:rsidR="00476A3C" w:rsidRPr="00975ADD">
        <w:rPr>
          <w:b/>
          <w:lang w:val="et-EE"/>
        </w:rPr>
        <w:t>Kõrveküla spordihoones</w:t>
      </w:r>
      <w:r w:rsidR="007A276E">
        <w:rPr>
          <w:lang w:val="et-EE"/>
        </w:rPr>
        <w:t>.</w:t>
      </w:r>
    </w:p>
    <w:p w:rsidR="00476A3C" w:rsidRDefault="00285A40" w:rsidP="005C4FDA">
      <w:pPr>
        <w:pStyle w:val="Normaallaadveeb"/>
        <w:rPr>
          <w:lang w:val="et-EE"/>
        </w:rPr>
      </w:pPr>
      <w:r w:rsidRPr="006D5DB9">
        <w:rPr>
          <w:lang w:val="et-EE"/>
        </w:rPr>
        <w:t xml:space="preserve">Võistluspäeval kaalumine ja mandaat kell </w:t>
      </w:r>
      <w:r w:rsidRPr="006E5C14">
        <w:rPr>
          <w:b/>
          <w:lang w:val="et-EE"/>
        </w:rPr>
        <w:t>09:30 – 10:</w:t>
      </w:r>
      <w:r w:rsidR="005C4FDA">
        <w:rPr>
          <w:b/>
          <w:lang w:val="et-EE"/>
        </w:rPr>
        <w:t>3</w:t>
      </w:r>
      <w:r w:rsidRPr="006E5C14">
        <w:rPr>
          <w:b/>
          <w:lang w:val="et-EE"/>
        </w:rPr>
        <w:t>0</w:t>
      </w:r>
      <w:r w:rsidRPr="006D5DB9">
        <w:rPr>
          <w:lang w:val="et-EE"/>
        </w:rPr>
        <w:br/>
        <w:t xml:space="preserve">Võistluste avamine </w:t>
      </w:r>
      <w:r w:rsidR="00476A3C" w:rsidRPr="006D5DB9">
        <w:rPr>
          <w:lang w:val="et-EE"/>
        </w:rPr>
        <w:t xml:space="preserve">kell </w:t>
      </w:r>
      <w:r w:rsidR="00476A3C" w:rsidRPr="005042A8">
        <w:rPr>
          <w:b/>
          <w:lang w:val="et-EE"/>
        </w:rPr>
        <w:t>1</w:t>
      </w:r>
      <w:r w:rsidRPr="005042A8">
        <w:rPr>
          <w:b/>
          <w:lang w:val="et-EE"/>
        </w:rPr>
        <w:t>0:</w:t>
      </w:r>
      <w:r w:rsidR="005C4FDA">
        <w:rPr>
          <w:b/>
          <w:lang w:val="et-EE"/>
        </w:rPr>
        <w:t>3</w:t>
      </w:r>
      <w:r w:rsidR="00476A3C" w:rsidRPr="005042A8">
        <w:rPr>
          <w:b/>
          <w:lang w:val="et-EE"/>
        </w:rPr>
        <w:t>0</w:t>
      </w:r>
      <w:r w:rsidRPr="006D5DB9">
        <w:rPr>
          <w:lang w:val="et-EE"/>
        </w:rPr>
        <w:br/>
        <w:t xml:space="preserve">Võistluste algus kell </w:t>
      </w:r>
      <w:r w:rsidRPr="005042A8">
        <w:rPr>
          <w:b/>
          <w:lang w:val="et-EE"/>
        </w:rPr>
        <w:t>10:</w:t>
      </w:r>
      <w:r w:rsidR="005C4FDA">
        <w:rPr>
          <w:b/>
          <w:lang w:val="et-EE"/>
        </w:rPr>
        <w:t>4</w:t>
      </w:r>
      <w:r w:rsidRPr="005042A8">
        <w:rPr>
          <w:b/>
          <w:lang w:val="et-EE"/>
        </w:rPr>
        <w:t>5</w:t>
      </w:r>
      <w:r w:rsidR="00476A3C" w:rsidRPr="006D5DB9">
        <w:rPr>
          <w:lang w:val="et-EE"/>
        </w:rPr>
        <w:t xml:space="preserve"> </w:t>
      </w:r>
    </w:p>
    <w:p w:rsidR="007A276E" w:rsidRDefault="007A276E" w:rsidP="007A276E">
      <w:pPr>
        <w:pStyle w:val="Normaallaadveeb"/>
        <w:jc w:val="both"/>
        <w:rPr>
          <w:b/>
          <w:lang w:val="et-EE"/>
        </w:rPr>
      </w:pPr>
      <w:r w:rsidRPr="007A276E">
        <w:rPr>
          <w:b/>
          <w:lang w:val="et-EE"/>
        </w:rPr>
        <w:t>III Registreerimine:</w:t>
      </w:r>
    </w:p>
    <w:p w:rsidR="007A276E" w:rsidRPr="005C4FDA" w:rsidRDefault="007A276E" w:rsidP="005C4FDA">
      <w:pPr>
        <w:pStyle w:val="Normaallaadveeb"/>
        <w:jc w:val="both"/>
        <w:rPr>
          <w:lang w:val="et-EE"/>
        </w:rPr>
      </w:pPr>
      <w:r w:rsidRPr="00975ADD">
        <w:rPr>
          <w:lang w:val="et-EE"/>
        </w:rPr>
        <w:t xml:space="preserve">Eelregistreerimine teha hiljemalt </w:t>
      </w:r>
      <w:r w:rsidR="005C4FDA">
        <w:rPr>
          <w:b/>
          <w:lang w:val="et-EE"/>
        </w:rPr>
        <w:t>09</w:t>
      </w:r>
      <w:r w:rsidRPr="00975ADD">
        <w:rPr>
          <w:b/>
          <w:lang w:val="et-EE"/>
        </w:rPr>
        <w:t>.0</w:t>
      </w:r>
      <w:r w:rsidR="005C4FDA">
        <w:rPr>
          <w:b/>
          <w:lang w:val="et-EE"/>
        </w:rPr>
        <w:t>2</w:t>
      </w:r>
      <w:r w:rsidRPr="00975ADD">
        <w:rPr>
          <w:b/>
          <w:lang w:val="et-EE"/>
        </w:rPr>
        <w:t>.201</w:t>
      </w:r>
      <w:r w:rsidR="005C4FDA">
        <w:rPr>
          <w:b/>
          <w:lang w:val="et-EE"/>
        </w:rPr>
        <w:t>8</w:t>
      </w:r>
      <w:r w:rsidRPr="00975ADD">
        <w:rPr>
          <w:b/>
          <w:lang w:val="et-EE"/>
        </w:rPr>
        <w:t xml:space="preserve"> a.</w:t>
      </w:r>
      <w:r w:rsidRPr="00975ADD">
        <w:rPr>
          <w:lang w:val="et-EE"/>
        </w:rPr>
        <w:t xml:space="preserve"> e-posti teel </w:t>
      </w:r>
      <w:hyperlink r:id="rId6" w:history="1">
        <w:r w:rsidR="005C4FDA" w:rsidRPr="0012734F">
          <w:rPr>
            <w:rStyle w:val="Hperlink"/>
            <w:lang w:val="et-EE"/>
          </w:rPr>
          <w:t>remi.koosa@politsei.ee</w:t>
        </w:r>
      </w:hyperlink>
      <w:r w:rsidR="005C4FDA">
        <w:rPr>
          <w:lang w:val="et-EE"/>
        </w:rPr>
        <w:t xml:space="preserve"> </w:t>
      </w:r>
      <w:r w:rsidR="005C4FDA">
        <w:rPr>
          <w:lang w:val="et-EE"/>
        </w:rPr>
        <w:br/>
      </w:r>
      <w:r w:rsidR="005C4FDA" w:rsidRPr="005C4FDA">
        <w:rPr>
          <w:b/>
          <w:color w:val="FF0000"/>
          <w:lang w:val="et-EE"/>
        </w:rPr>
        <w:t xml:space="preserve">NB! </w:t>
      </w:r>
      <w:r w:rsidRPr="005C4FDA">
        <w:rPr>
          <w:b/>
          <w:color w:val="FF0000"/>
          <w:lang w:val="et-EE"/>
        </w:rPr>
        <w:t>märkida ees- ja perekonnanimi, sünnikuupäev, kaalukat</w:t>
      </w:r>
      <w:r w:rsidR="005C4FDA" w:rsidRPr="005C4FDA">
        <w:rPr>
          <w:b/>
          <w:color w:val="FF0000"/>
          <w:lang w:val="et-EE"/>
        </w:rPr>
        <w:t>egooria ja esindatav kollektiiv.</w:t>
      </w:r>
    </w:p>
    <w:p w:rsidR="003A66E7" w:rsidRDefault="00285A40">
      <w:pPr>
        <w:pStyle w:val="Normaallaadveeb"/>
        <w:jc w:val="both"/>
        <w:rPr>
          <w:rStyle w:val="Tugev"/>
          <w:lang w:val="et-EE"/>
        </w:rPr>
      </w:pPr>
      <w:r w:rsidRPr="006D5DB9">
        <w:rPr>
          <w:rStyle w:val="Tugev"/>
          <w:lang w:val="et-EE"/>
        </w:rPr>
        <w:t>I</w:t>
      </w:r>
      <w:r w:rsidR="007A276E">
        <w:rPr>
          <w:rStyle w:val="Tugev"/>
          <w:lang w:val="et-EE"/>
        </w:rPr>
        <w:t>V</w:t>
      </w:r>
      <w:r w:rsidRPr="006D5DB9">
        <w:rPr>
          <w:rStyle w:val="Tugev"/>
          <w:lang w:val="et-EE"/>
        </w:rPr>
        <w:t xml:space="preserve"> </w:t>
      </w:r>
      <w:r w:rsidR="00476A3C" w:rsidRPr="006D5DB9">
        <w:rPr>
          <w:rStyle w:val="Tugev"/>
          <w:lang w:val="et-EE"/>
        </w:rPr>
        <w:t>Osavõt</w:t>
      </w:r>
      <w:r w:rsidR="005042A8">
        <w:rPr>
          <w:rStyle w:val="Tugev"/>
          <w:lang w:val="et-EE"/>
        </w:rPr>
        <w:t>t</w:t>
      </w:r>
      <w:r w:rsidR="00476A3C" w:rsidRPr="006D5DB9">
        <w:rPr>
          <w:rStyle w:val="Tugev"/>
          <w:lang w:val="et-EE"/>
        </w:rPr>
        <w:t xml:space="preserve"> ja t</w:t>
      </w:r>
      <w:r w:rsidRPr="006D5DB9">
        <w:rPr>
          <w:rStyle w:val="Tugev"/>
          <w:lang w:val="et-EE"/>
        </w:rPr>
        <w:t>ingimused</w:t>
      </w:r>
      <w:r w:rsidR="00476A3C" w:rsidRPr="006D5DB9">
        <w:rPr>
          <w:rStyle w:val="Tugev"/>
          <w:lang w:val="et-EE"/>
        </w:rPr>
        <w:t>:</w:t>
      </w:r>
    </w:p>
    <w:p w:rsidR="007F5A88" w:rsidRPr="003A66E7" w:rsidRDefault="007F5A88" w:rsidP="005C4FDA">
      <w:pPr>
        <w:pStyle w:val="Normaallaadveeb"/>
        <w:jc w:val="both"/>
        <w:rPr>
          <w:lang w:val="et-EE"/>
        </w:rPr>
      </w:pPr>
      <w:r w:rsidRPr="006D5DB9">
        <w:rPr>
          <w:lang w:val="et-EE"/>
        </w:rPr>
        <w:t>Võistlustest võivad osa võtta Siseministeeriumi, Justiitsministeeriumi, Kaitseministeeriumi, Kaitseliidu, Politsei- ja Piirivalveameti, Sisekaitseakadeemia, Kaitsepolitseiameti, Maksu- ja Tolliameti, Kaitseväe, Päästeameti, Siseministeeriumi infotehnoloogia- ja arenduskeskuse asutuste täis- ja osalise tööajaga töötavad teenistujad</w:t>
      </w:r>
      <w:r w:rsidR="005C4FDA">
        <w:rPr>
          <w:lang w:val="et-EE"/>
        </w:rPr>
        <w:t>,</w:t>
      </w:r>
      <w:r w:rsidRPr="006D5DB9">
        <w:rPr>
          <w:lang w:val="et-EE"/>
        </w:rPr>
        <w:t xml:space="preserve"> kaitseliitlased ja kaitseväelased, pensionile läinud ametnikud ja teenistujad ning Sisekaitseakadeemia teenistujad ja üliõpilased.</w:t>
      </w:r>
      <w:r>
        <w:rPr>
          <w:lang w:val="et-EE"/>
        </w:rPr>
        <w:t xml:space="preserve"> </w:t>
      </w:r>
      <w:r w:rsidRPr="003A66E7">
        <w:rPr>
          <w:lang w:val="et-EE"/>
        </w:rPr>
        <w:t xml:space="preserve">Osavõtumaks 10 EUR’i inimene. Osavõtumaksu ei pea maksma politseiasutuste ja Sisekaitseakadeemia täis- ja osalise tööajaga töötavad teenistujad, üliõpilased, pensionile läinud ametnikud ja teenistujad ning Eesti Politsei Spordiliidu liikmesklubide liikmed. Osavõtumaks tuleb tasuda MTÜ Lõuna Politsei Spordiklubi arveldusarvele SEB a/a </w:t>
      </w:r>
      <w:r w:rsidRPr="003A66E7">
        <w:rPr>
          <w:rStyle w:val="Tugev"/>
          <w:b w:val="0"/>
        </w:rPr>
        <w:t>10220038229018</w:t>
      </w:r>
      <w:r w:rsidRPr="003A66E7">
        <w:rPr>
          <w:b/>
          <w:lang w:val="et-EE"/>
        </w:rPr>
        <w:t xml:space="preserve"> </w:t>
      </w:r>
      <w:r w:rsidRPr="003A66E7">
        <w:rPr>
          <w:lang w:val="et-EE"/>
        </w:rPr>
        <w:t xml:space="preserve">hiljemalt </w:t>
      </w:r>
      <w:r w:rsidR="00674AD0">
        <w:rPr>
          <w:lang w:val="et-EE"/>
        </w:rPr>
        <w:t>09</w:t>
      </w:r>
      <w:r w:rsidRPr="003A66E7">
        <w:rPr>
          <w:lang w:val="et-EE"/>
        </w:rPr>
        <w:t>.0</w:t>
      </w:r>
      <w:r w:rsidR="00674AD0">
        <w:rPr>
          <w:lang w:val="et-EE"/>
        </w:rPr>
        <w:t>2</w:t>
      </w:r>
      <w:r w:rsidRPr="003A66E7">
        <w:rPr>
          <w:lang w:val="et-EE"/>
        </w:rPr>
        <w:t>.201</w:t>
      </w:r>
      <w:r w:rsidR="00674AD0">
        <w:rPr>
          <w:lang w:val="et-EE"/>
        </w:rPr>
        <w:t>8</w:t>
      </w:r>
      <w:r w:rsidRPr="003A66E7">
        <w:rPr>
          <w:lang w:val="et-EE"/>
        </w:rPr>
        <w:t>.a.</w:t>
      </w:r>
    </w:p>
    <w:p w:rsidR="00601ADF" w:rsidRPr="006D5DB9" w:rsidRDefault="00601ADF">
      <w:pPr>
        <w:pStyle w:val="Normaallaadveeb"/>
        <w:jc w:val="both"/>
        <w:rPr>
          <w:b/>
          <w:lang w:val="et-EE"/>
        </w:rPr>
      </w:pPr>
      <w:r w:rsidRPr="006D5DB9">
        <w:rPr>
          <w:b/>
          <w:lang w:val="et-EE"/>
        </w:rPr>
        <w:lastRenderedPageBreak/>
        <w:t>V Võistluse programm:</w:t>
      </w:r>
    </w:p>
    <w:p w:rsidR="00476A3C" w:rsidRPr="006D5DB9" w:rsidRDefault="00476A3C" w:rsidP="005C4FDA">
      <w:pPr>
        <w:pStyle w:val="Normaallaadveeb"/>
        <w:jc w:val="both"/>
        <w:rPr>
          <w:lang w:val="et-EE"/>
        </w:rPr>
      </w:pPr>
      <w:r w:rsidRPr="006D5DB9">
        <w:rPr>
          <w:lang w:val="et-EE"/>
        </w:rPr>
        <w:t>Võistlused on individuaalsed</w:t>
      </w:r>
      <w:r w:rsidR="00601ADF" w:rsidRPr="006D5DB9">
        <w:rPr>
          <w:lang w:val="et-EE"/>
        </w:rPr>
        <w:t xml:space="preserve"> ning toimuvad kolmevõistlusena</w:t>
      </w:r>
      <w:r w:rsidR="00541209" w:rsidRPr="006D5DB9">
        <w:rPr>
          <w:lang w:val="et-EE"/>
        </w:rPr>
        <w:t xml:space="preserve"> (kükkimine, lamades surumine ja jõutõmme)</w:t>
      </w:r>
      <w:r w:rsidRPr="006D5DB9">
        <w:rPr>
          <w:lang w:val="et-EE"/>
        </w:rPr>
        <w:t xml:space="preserve">. Võisteldakse ühes, </w:t>
      </w:r>
      <w:r w:rsidR="00601ADF" w:rsidRPr="006D5DB9">
        <w:rPr>
          <w:lang w:val="et-EE"/>
        </w:rPr>
        <w:t>avatud</w:t>
      </w:r>
      <w:r w:rsidRPr="006D5DB9">
        <w:rPr>
          <w:lang w:val="et-EE"/>
        </w:rPr>
        <w:t xml:space="preserve"> vanusek</w:t>
      </w:r>
      <w:r w:rsidR="00601ADF" w:rsidRPr="006D5DB9">
        <w:rPr>
          <w:lang w:val="et-EE"/>
        </w:rPr>
        <w:t>lassis.</w:t>
      </w:r>
    </w:p>
    <w:p w:rsidR="00541209" w:rsidRPr="006D5DB9" w:rsidRDefault="00541209" w:rsidP="005C4FDA">
      <w:pPr>
        <w:pStyle w:val="Normaallaadveeb"/>
        <w:jc w:val="both"/>
        <w:rPr>
          <w:lang w:val="et-EE"/>
        </w:rPr>
      </w:pPr>
      <w:r w:rsidRPr="006D5DB9">
        <w:rPr>
          <w:lang w:val="et-EE"/>
        </w:rPr>
        <w:t xml:space="preserve">Naised võistlevad absoluutarvestuses ja paremus selgitatakse Wilks’i </w:t>
      </w:r>
      <w:r w:rsidR="007A31A3" w:rsidRPr="006D5DB9">
        <w:rPr>
          <w:lang w:val="et-EE"/>
        </w:rPr>
        <w:t xml:space="preserve">punktides </w:t>
      </w:r>
      <w:r w:rsidRPr="006D5DB9">
        <w:rPr>
          <w:lang w:val="et-EE"/>
        </w:rPr>
        <w:t>kehakaalukoefitsendi alusel.</w:t>
      </w:r>
      <w:r w:rsidR="007A31A3" w:rsidRPr="006D5DB9">
        <w:rPr>
          <w:lang w:val="et-EE"/>
        </w:rPr>
        <w:t xml:space="preserve"> Võrdse punktisumma korral võidab see võistleja, kelle kogusumma kilodes on suurem.</w:t>
      </w:r>
    </w:p>
    <w:p w:rsidR="005C4FDA" w:rsidRDefault="007A31A3" w:rsidP="005C4FDA">
      <w:pPr>
        <w:pStyle w:val="Normaallaadveeb"/>
        <w:jc w:val="both"/>
        <w:rPr>
          <w:b/>
          <w:lang w:val="et-EE"/>
        </w:rPr>
      </w:pPr>
      <w:r w:rsidRPr="005C4FDA">
        <w:rPr>
          <w:lang w:val="et-EE"/>
        </w:rPr>
        <w:t>M</w:t>
      </w:r>
      <w:r w:rsidR="00541209" w:rsidRPr="005C4FDA">
        <w:rPr>
          <w:lang w:val="et-EE"/>
        </w:rPr>
        <w:t>ehed</w:t>
      </w:r>
      <w:r w:rsidRPr="005C4FDA">
        <w:rPr>
          <w:lang w:val="et-EE"/>
        </w:rPr>
        <w:t xml:space="preserve"> võistlevad kaalukategooriates </w:t>
      </w:r>
      <w:r w:rsidR="00476A3C" w:rsidRPr="005C4FDA">
        <w:rPr>
          <w:lang w:val="et-EE"/>
        </w:rPr>
        <w:t>-74 kg, -83 kg, -93 kg, -105 kg, -120 kg, +120 kg</w:t>
      </w:r>
      <w:r w:rsidRPr="005C4FDA">
        <w:rPr>
          <w:lang w:val="et-EE"/>
        </w:rPr>
        <w:t xml:space="preserve"> ja paremus selgitatakse välja kogusumma alusel. Võrdse kogusumma korral võidab see võistleja, kelle kehakaal on väiksem</w:t>
      </w:r>
      <w:r w:rsidR="00476A3C" w:rsidRPr="005C4FDA">
        <w:rPr>
          <w:lang w:val="et-EE"/>
        </w:rPr>
        <w:t>.</w:t>
      </w:r>
    </w:p>
    <w:p w:rsidR="00476A3C" w:rsidRPr="005C4FDA" w:rsidRDefault="00476A3C" w:rsidP="005C4FDA">
      <w:pPr>
        <w:pStyle w:val="Normaallaadveeb"/>
        <w:jc w:val="both"/>
        <w:rPr>
          <w:b/>
          <w:lang w:val="et-EE"/>
        </w:rPr>
      </w:pPr>
      <w:r w:rsidRPr="005C4FDA">
        <w:rPr>
          <w:lang w:val="et-EE"/>
        </w:rPr>
        <w:t xml:space="preserve">Sportlaste jagunemine võistlusgruppidesse vastavalt võistlejate arvule. </w:t>
      </w:r>
    </w:p>
    <w:p w:rsidR="000D47ED" w:rsidRPr="006D5DB9" w:rsidRDefault="00035BB7" w:rsidP="005042A8">
      <w:pPr>
        <w:pStyle w:val="Normaallaadveeb"/>
        <w:jc w:val="both"/>
        <w:rPr>
          <w:lang w:val="et-EE"/>
        </w:rPr>
      </w:pPr>
      <w:r w:rsidRPr="006D5DB9">
        <w:rPr>
          <w:rStyle w:val="Tugev"/>
          <w:lang w:val="et-EE"/>
        </w:rPr>
        <w:t>V</w:t>
      </w:r>
      <w:r w:rsidR="007A276E">
        <w:rPr>
          <w:rStyle w:val="Tugev"/>
          <w:lang w:val="et-EE"/>
        </w:rPr>
        <w:t>I</w:t>
      </w:r>
      <w:r w:rsidRPr="006D5DB9">
        <w:rPr>
          <w:rStyle w:val="Tugev"/>
          <w:lang w:val="et-EE"/>
        </w:rPr>
        <w:t xml:space="preserve"> Võistlus</w:t>
      </w:r>
      <w:r w:rsidR="005042A8">
        <w:rPr>
          <w:rStyle w:val="Tugev"/>
          <w:lang w:val="et-EE"/>
        </w:rPr>
        <w:t>määrused</w:t>
      </w:r>
      <w:r w:rsidR="00476A3C" w:rsidRPr="006D5DB9">
        <w:rPr>
          <w:rStyle w:val="Tugev"/>
          <w:lang w:val="et-EE"/>
        </w:rPr>
        <w:t>:</w:t>
      </w:r>
    </w:p>
    <w:p w:rsidR="00476A3C" w:rsidRPr="006D5DB9" w:rsidRDefault="005042A8" w:rsidP="005C4FDA">
      <w:pPr>
        <w:pStyle w:val="Normaallaadveeb"/>
        <w:jc w:val="both"/>
        <w:rPr>
          <w:lang w:val="et-EE"/>
        </w:rPr>
      </w:pPr>
      <w:r>
        <w:rPr>
          <w:lang w:val="et-EE"/>
        </w:rPr>
        <w:t>Võist</w:t>
      </w:r>
      <w:r w:rsidR="00476A3C" w:rsidRPr="006D5DB9">
        <w:rPr>
          <w:lang w:val="et-EE"/>
        </w:rPr>
        <w:t>l</w:t>
      </w:r>
      <w:r>
        <w:rPr>
          <w:lang w:val="et-EE"/>
        </w:rPr>
        <w:t xml:space="preserve">used viiakse läbi </w:t>
      </w:r>
      <w:r w:rsidR="00476A3C" w:rsidRPr="006D5DB9">
        <w:rPr>
          <w:lang w:val="et-EE"/>
        </w:rPr>
        <w:t>Rahvusvahelise Jõutõs</w:t>
      </w:r>
      <w:r w:rsidR="00035BB7" w:rsidRPr="006D5DB9">
        <w:rPr>
          <w:lang w:val="et-EE"/>
        </w:rPr>
        <w:t>t</w:t>
      </w:r>
      <w:r w:rsidR="00602C34">
        <w:rPr>
          <w:lang w:val="et-EE"/>
        </w:rPr>
        <w:t>e</w:t>
      </w:r>
      <w:r>
        <w:rPr>
          <w:lang w:val="et-EE"/>
        </w:rPr>
        <w:t>liidu</w:t>
      </w:r>
      <w:r w:rsidR="00476A3C" w:rsidRPr="006D5DB9">
        <w:rPr>
          <w:lang w:val="et-EE"/>
        </w:rPr>
        <w:t xml:space="preserve"> (IPF)</w:t>
      </w:r>
      <w:r>
        <w:rPr>
          <w:lang w:val="et-EE"/>
        </w:rPr>
        <w:t xml:space="preserve"> poolt tunnustatud </w:t>
      </w:r>
      <w:r w:rsidR="005C4FDA">
        <w:rPr>
          <w:lang w:val="et-EE"/>
        </w:rPr>
        <w:t xml:space="preserve">klassikalise jõutõstmise </w:t>
      </w:r>
      <w:r>
        <w:rPr>
          <w:lang w:val="et-EE"/>
        </w:rPr>
        <w:t>võistlusmääruste alusel. Kõik käesolevas juhendis määratlemata küsimused lahendab kohtunikekogu kohapeal.</w:t>
      </w:r>
    </w:p>
    <w:p w:rsidR="00476A3C" w:rsidRPr="006D5DB9" w:rsidRDefault="00476A3C" w:rsidP="005C4FDA">
      <w:pPr>
        <w:pStyle w:val="Normaallaadveeb"/>
        <w:jc w:val="both"/>
        <w:rPr>
          <w:lang w:val="et-EE"/>
        </w:rPr>
      </w:pPr>
      <w:r w:rsidRPr="006D5DB9">
        <w:rPr>
          <w:lang w:val="et-EE"/>
        </w:rPr>
        <w:t>Lubatud on ka</w:t>
      </w:r>
      <w:r w:rsidR="005C4FDA">
        <w:rPr>
          <w:lang w:val="et-EE"/>
        </w:rPr>
        <w:t>sutada põlvesukkasid</w:t>
      </w:r>
      <w:r w:rsidR="00674AD0">
        <w:rPr>
          <w:lang w:val="et-EE"/>
        </w:rPr>
        <w:t>, randmesidemeid</w:t>
      </w:r>
      <w:r w:rsidRPr="006D5DB9">
        <w:rPr>
          <w:lang w:val="et-EE"/>
        </w:rPr>
        <w:t xml:space="preserve"> ja tõstevööd.</w:t>
      </w:r>
    </w:p>
    <w:p w:rsidR="00476A3C" w:rsidRPr="006D5DB9" w:rsidRDefault="00300EC6" w:rsidP="005C4FDA">
      <w:pPr>
        <w:pStyle w:val="Normaallaadveeb"/>
        <w:jc w:val="both"/>
        <w:rPr>
          <w:lang w:val="et-EE"/>
        </w:rPr>
      </w:pPr>
      <w:r>
        <w:rPr>
          <w:lang w:val="et-EE"/>
        </w:rPr>
        <w:t>Võistlejal on k</w:t>
      </w:r>
      <w:r w:rsidR="00476A3C" w:rsidRPr="006D5DB9">
        <w:rPr>
          <w:lang w:val="et-EE"/>
        </w:rPr>
        <w:t>ohustuslik kasutada kõigis tõsteviisides trikood (pehmest või liibuvast, venivast riidest)</w:t>
      </w:r>
      <w:r w:rsidR="00035BB7" w:rsidRPr="006D5DB9">
        <w:rPr>
          <w:lang w:val="et-EE"/>
        </w:rPr>
        <w:t xml:space="preserve"> või lühikesi liibuvaid pükse</w:t>
      </w:r>
      <w:r w:rsidR="00476A3C" w:rsidRPr="006D5DB9">
        <w:rPr>
          <w:lang w:val="et-EE"/>
        </w:rPr>
        <w:t>; kükis ja surumisel T-särki</w:t>
      </w:r>
      <w:r w:rsidR="00674AD0">
        <w:rPr>
          <w:lang w:val="et-EE"/>
        </w:rPr>
        <w:t>, jõutõmbel põlvikuid.</w:t>
      </w:r>
      <w:r w:rsidR="00476A3C" w:rsidRPr="006D5DB9">
        <w:rPr>
          <w:lang w:val="et-EE"/>
        </w:rPr>
        <w:t xml:space="preserve"> </w:t>
      </w:r>
      <w:r w:rsidR="00674AD0">
        <w:rPr>
          <w:lang w:val="et-EE"/>
        </w:rPr>
        <w:t>J</w:t>
      </w:r>
      <w:r w:rsidR="00476A3C" w:rsidRPr="006D5DB9">
        <w:rPr>
          <w:lang w:val="et-EE"/>
        </w:rPr>
        <w:t xml:space="preserve">õutõmbes </w:t>
      </w:r>
      <w:r w:rsidR="00035BB7" w:rsidRPr="006D5DB9">
        <w:rPr>
          <w:lang w:val="et-EE"/>
        </w:rPr>
        <w:t>võib kanda varrukateta särki.</w:t>
      </w:r>
    </w:p>
    <w:p w:rsidR="00476A3C" w:rsidRPr="006D5DB9" w:rsidRDefault="00476A3C" w:rsidP="005C4FDA">
      <w:pPr>
        <w:pStyle w:val="Normaallaadveeb"/>
        <w:jc w:val="both"/>
        <w:rPr>
          <w:lang w:val="et-EE"/>
        </w:rPr>
      </w:pPr>
      <w:r w:rsidRPr="006D5DB9">
        <w:rPr>
          <w:lang w:val="et-EE"/>
        </w:rPr>
        <w:t>Spetsiaalvarustus</w:t>
      </w:r>
      <w:r w:rsidR="00035BB7" w:rsidRPr="006D5DB9">
        <w:rPr>
          <w:lang w:val="et-EE"/>
        </w:rPr>
        <w:t xml:space="preserve">t ( </w:t>
      </w:r>
      <w:r w:rsidRPr="006D5DB9">
        <w:rPr>
          <w:lang w:val="et-EE"/>
        </w:rPr>
        <w:t>tugisärke, -trikoosid ja põlvesidemeid</w:t>
      </w:r>
      <w:r w:rsidR="00035BB7" w:rsidRPr="006D5DB9">
        <w:rPr>
          <w:lang w:val="et-EE"/>
        </w:rPr>
        <w:t xml:space="preserve"> )</w:t>
      </w:r>
      <w:r w:rsidR="00602C34">
        <w:rPr>
          <w:lang w:val="et-EE"/>
        </w:rPr>
        <w:t xml:space="preserve"> kasutada ei tohi.</w:t>
      </w:r>
    </w:p>
    <w:p w:rsidR="00476A3C" w:rsidRPr="006D5DB9" w:rsidRDefault="00476A3C" w:rsidP="005C4FDA">
      <w:pPr>
        <w:pStyle w:val="Normaallaadveeb"/>
        <w:jc w:val="both"/>
        <w:rPr>
          <w:lang w:val="et-EE"/>
        </w:rPr>
      </w:pPr>
      <w:r w:rsidRPr="006D5DB9">
        <w:rPr>
          <w:lang w:val="et-EE"/>
        </w:rPr>
        <w:t>Võistlema ei lubata võistlejaid kellel kehtib EJTL keeld.</w:t>
      </w:r>
    </w:p>
    <w:p w:rsidR="00476A3C" w:rsidRPr="006D5DB9" w:rsidRDefault="00276E9E" w:rsidP="005C4FDA">
      <w:pPr>
        <w:pStyle w:val="Normaallaadveeb"/>
        <w:jc w:val="both"/>
        <w:rPr>
          <w:lang w:val="et-EE"/>
        </w:rPr>
      </w:pPr>
      <w:r>
        <w:rPr>
          <w:lang w:val="et-EE"/>
        </w:rPr>
        <w:t>Kõik v</w:t>
      </w:r>
      <w:r w:rsidR="00476A3C" w:rsidRPr="006D5DB9">
        <w:rPr>
          <w:lang w:val="et-EE"/>
        </w:rPr>
        <w:t xml:space="preserve">õistlejad </w:t>
      </w:r>
      <w:r>
        <w:rPr>
          <w:lang w:val="et-EE"/>
        </w:rPr>
        <w:t xml:space="preserve">kannavad personaalselt </w:t>
      </w:r>
      <w:r w:rsidR="00476A3C" w:rsidRPr="006D5DB9">
        <w:rPr>
          <w:lang w:val="et-EE"/>
        </w:rPr>
        <w:t>vastut</w:t>
      </w:r>
      <w:r>
        <w:rPr>
          <w:lang w:val="et-EE"/>
        </w:rPr>
        <w:t xml:space="preserve">ust </w:t>
      </w:r>
      <w:r w:rsidR="00476A3C" w:rsidRPr="006D5DB9">
        <w:rPr>
          <w:lang w:val="et-EE"/>
        </w:rPr>
        <w:t>oma tervis</w:t>
      </w:r>
      <w:r>
        <w:rPr>
          <w:lang w:val="et-EE"/>
        </w:rPr>
        <w:t>liku s</w:t>
      </w:r>
      <w:r w:rsidR="00476A3C" w:rsidRPr="006D5DB9">
        <w:rPr>
          <w:lang w:val="et-EE"/>
        </w:rPr>
        <w:t>e</w:t>
      </w:r>
      <w:r>
        <w:rPr>
          <w:lang w:val="et-EE"/>
        </w:rPr>
        <w:t>isundi</w:t>
      </w:r>
      <w:r w:rsidR="00476A3C" w:rsidRPr="006D5DB9">
        <w:rPr>
          <w:lang w:val="et-EE"/>
        </w:rPr>
        <w:t xml:space="preserve"> eest. </w:t>
      </w:r>
    </w:p>
    <w:p w:rsidR="003A66E7" w:rsidRDefault="000D47ED" w:rsidP="003A66E7">
      <w:pPr>
        <w:pStyle w:val="Normaallaadveeb"/>
        <w:jc w:val="both"/>
        <w:rPr>
          <w:b/>
          <w:lang w:val="et-EE"/>
        </w:rPr>
      </w:pPr>
      <w:r w:rsidRPr="006D5DB9">
        <w:rPr>
          <w:b/>
          <w:lang w:val="et-EE"/>
        </w:rPr>
        <w:t>V</w:t>
      </w:r>
      <w:r w:rsidR="007A276E">
        <w:rPr>
          <w:b/>
          <w:lang w:val="et-EE"/>
        </w:rPr>
        <w:t>I</w:t>
      </w:r>
      <w:r w:rsidRPr="006D5DB9">
        <w:rPr>
          <w:b/>
          <w:lang w:val="et-EE"/>
        </w:rPr>
        <w:t>I Võistluskatsed:</w:t>
      </w:r>
    </w:p>
    <w:p w:rsidR="000D47ED" w:rsidRPr="006D5DB9" w:rsidRDefault="000D47ED" w:rsidP="005C4FDA">
      <w:pPr>
        <w:pStyle w:val="Normaallaadveeb"/>
        <w:jc w:val="both"/>
        <w:rPr>
          <w:lang w:val="et-EE"/>
        </w:rPr>
      </w:pPr>
      <w:r w:rsidRPr="006D5DB9">
        <w:rPr>
          <w:lang w:val="et-EE"/>
        </w:rPr>
        <w:t>Võistlejal on küki, lamades surumise ja jõutõmbe sooritamiseks igal alal kolm võistluskatset, mida jälgivad kolm kohtunikku. Kehtib parem katse kolmest. Katse õnnestumiseks on vajalik kahe kohtuniku heakskiit.</w:t>
      </w:r>
    </w:p>
    <w:p w:rsidR="000D47ED" w:rsidRPr="006D5DB9" w:rsidRDefault="003542A9" w:rsidP="005C4FDA">
      <w:pPr>
        <w:pStyle w:val="Normaallaadveeb"/>
        <w:jc w:val="both"/>
        <w:rPr>
          <w:lang w:val="et-EE"/>
        </w:rPr>
      </w:pPr>
      <w:r w:rsidRPr="006D5DB9">
        <w:rPr>
          <w:lang w:val="et-EE"/>
        </w:rPr>
        <w:t>Võistlejad teavitavad oma raskuse</w:t>
      </w:r>
      <w:r w:rsidR="00602C34">
        <w:rPr>
          <w:lang w:val="et-EE"/>
        </w:rPr>
        <w:t>,</w:t>
      </w:r>
      <w:r w:rsidRPr="006D5DB9">
        <w:rPr>
          <w:lang w:val="et-EE"/>
        </w:rPr>
        <w:t xml:space="preserve"> mida püüavad</w:t>
      </w:r>
      <w:r w:rsidR="00602C34">
        <w:rPr>
          <w:lang w:val="et-EE"/>
        </w:rPr>
        <w:t xml:space="preserve"> järgmisel katsel</w:t>
      </w:r>
      <w:r w:rsidRPr="006D5DB9">
        <w:rPr>
          <w:lang w:val="et-EE"/>
        </w:rPr>
        <w:t xml:space="preserve"> tõsta</w:t>
      </w:r>
      <w:r w:rsidR="00602C34">
        <w:rPr>
          <w:lang w:val="et-EE"/>
        </w:rPr>
        <w:t>,</w:t>
      </w:r>
      <w:r w:rsidRPr="006D5DB9">
        <w:rPr>
          <w:lang w:val="et-EE"/>
        </w:rPr>
        <w:t xml:space="preserve"> vähemalt kaks minutit enne katse sooritamist.</w:t>
      </w:r>
    </w:p>
    <w:p w:rsidR="004A1CD7" w:rsidRPr="006D5DB9" w:rsidRDefault="004A1CD7" w:rsidP="003542A9">
      <w:pPr>
        <w:suppressAutoHyphens w:val="0"/>
        <w:autoSpaceDE w:val="0"/>
        <w:autoSpaceDN w:val="0"/>
        <w:adjustRightInd w:val="0"/>
        <w:spacing w:after="0" w:line="240" w:lineRule="auto"/>
        <w:rPr>
          <w:rFonts w:ascii="Times New Roman" w:eastAsia="Times New Roman" w:hAnsi="Times New Roman"/>
          <w:b/>
          <w:sz w:val="24"/>
          <w:szCs w:val="24"/>
          <w:lang w:val="et-EE" w:eastAsia="et-EE"/>
        </w:rPr>
      </w:pPr>
      <w:r w:rsidRPr="006D5DB9">
        <w:rPr>
          <w:rFonts w:ascii="Times New Roman" w:eastAsia="Times New Roman" w:hAnsi="Times New Roman"/>
          <w:b/>
          <w:sz w:val="24"/>
          <w:szCs w:val="24"/>
          <w:lang w:val="et-EE" w:eastAsia="et-EE"/>
        </w:rPr>
        <w:t>Põhinõuded võistluskatsetel:</w:t>
      </w:r>
    </w:p>
    <w:p w:rsidR="00077B28" w:rsidRPr="006D5DB9" w:rsidRDefault="003542A9"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6D5DB9">
        <w:rPr>
          <w:rFonts w:ascii="Times New Roman" w:eastAsia="Times New Roman" w:hAnsi="Times New Roman"/>
          <w:b/>
          <w:sz w:val="24"/>
          <w:szCs w:val="24"/>
          <w:lang w:val="et-EE" w:eastAsia="et-EE"/>
        </w:rPr>
        <w:t>Kükk</w:t>
      </w:r>
      <w:r w:rsidR="004A1CD7" w:rsidRPr="006D5DB9">
        <w:rPr>
          <w:rFonts w:ascii="Times New Roman" w:eastAsia="Times New Roman" w:hAnsi="Times New Roman"/>
          <w:b/>
          <w:sz w:val="24"/>
          <w:szCs w:val="24"/>
          <w:lang w:val="et-EE" w:eastAsia="et-EE"/>
        </w:rPr>
        <w: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Pärast kangi pukkidelt eemaldamist, peab võistleja liikuma tahapoole, et võtta sisse stardipositsioon. Kui võistleja seisab liikumatult, sirgelt ning põlved lukustatud, siis annab peakohtunik signaali katse alustamiseks. Kohtuniku signaal koosne</w:t>
      </w:r>
      <w:r w:rsidR="006D5DB9">
        <w:rPr>
          <w:rFonts w:ascii="Times New Roman" w:eastAsia="Times New Roman" w:hAnsi="Times New Roman"/>
          <w:sz w:val="24"/>
          <w:szCs w:val="24"/>
          <w:lang w:val="et-EE" w:eastAsia="et-EE"/>
        </w:rPr>
        <w:t>b</w:t>
      </w:r>
      <w:r w:rsidRPr="006D5DB9">
        <w:rPr>
          <w:rFonts w:ascii="Times New Roman" w:eastAsia="Times New Roman" w:hAnsi="Times New Roman"/>
          <w:sz w:val="24"/>
          <w:szCs w:val="24"/>
          <w:lang w:val="et-EE" w:eastAsia="et-EE"/>
        </w:rPr>
        <w:t xml:space="preserve"> käeviipest allapoole ja </w:t>
      </w:r>
      <w:r w:rsidRPr="006D5DB9">
        <w:rPr>
          <w:rFonts w:ascii="Times New Roman" w:eastAsia="Times New Roman" w:hAnsi="Times New Roman"/>
          <w:sz w:val="24"/>
          <w:szCs w:val="24"/>
          <w:lang w:val="et-EE" w:eastAsia="et-EE"/>
        </w:rPr>
        <w:lastRenderedPageBreak/>
        <w:t>kuuldavast käsklusest “kükk” Enne käsklust “kükk” võib võistleja karistust saamata teha reeglipäraseid muudatusi oma asendis. Peakohtuniku märguande järel peab võistleja põlvi painutama ja keha alla laskma, kuni reite</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ülapind puusaliigese kohal on</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madalamal kui põlvede ü</w:t>
      </w:r>
      <w:r w:rsidR="00077B28" w:rsidRPr="006D5DB9">
        <w:rPr>
          <w:rFonts w:ascii="Times New Roman" w:eastAsia="Times New Roman" w:hAnsi="Times New Roman"/>
          <w:sz w:val="24"/>
          <w:szCs w:val="24"/>
          <w:lang w:val="et-EE" w:eastAsia="et-EE"/>
        </w:rPr>
        <w:t>lapind</w:t>
      </w:r>
      <w:r w:rsidR="00276E9E">
        <w:rPr>
          <w:rFonts w:ascii="Times New Roman" w:eastAsia="Times New Roman" w:hAnsi="Times New Roman"/>
          <w:sz w:val="24"/>
          <w:szCs w:val="24"/>
          <w:lang w:val="et-EE" w:eastAsia="et-EE"/>
        </w:rPr>
        <w:t>.</w:t>
      </w:r>
      <w:r w:rsidRPr="006D5DB9">
        <w:rPr>
          <w:rFonts w:ascii="Times New Roman" w:eastAsia="Times New Roman" w:hAnsi="Times New Roman"/>
          <w:sz w:val="24"/>
          <w:szCs w:val="24"/>
          <w:lang w:val="et-EE" w:eastAsia="et-EE"/>
        </w:rPr>
        <w:t xml:space="preserve"> Seejärel peab võistleja end sirgu lükkama, kuni ta seisab sirgelt lukustatud põlvedega.</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Kahekordne pumpamine või enam kui üks üritus tõste sooritamise allasendis ei ole lubatud.</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Kui võistleja on liikumatult paigale jäänud (ilmne lõppasend), annab peakohtunik signaali</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kangi pukkidele asetamiseks.</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Märguanne kangi tagasi pukkidele asetamiseks koosneb käeviipest tahapoole ja kuuldavast</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käsklusest “pukkidele”. Võistleja peab seejärel kangi pukkidele asetama. Peale</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kohtuniku märguannet kang pukkidele asetada võib jalgu liigutada, ilma et katse</w:t>
      </w:r>
      <w:r w:rsidR="00077B28"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ebaõnnestuks.</w:t>
      </w:r>
    </w:p>
    <w:p w:rsidR="00077B28" w:rsidRPr="006D5DB9" w:rsidRDefault="00077B28" w:rsidP="0002593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p>
    <w:p w:rsidR="00077B28" w:rsidRPr="006D5DB9" w:rsidRDefault="00077B28"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6D5DB9">
        <w:rPr>
          <w:rFonts w:ascii="Times New Roman" w:eastAsia="Times New Roman" w:hAnsi="Times New Roman"/>
          <w:b/>
          <w:sz w:val="24"/>
          <w:szCs w:val="24"/>
          <w:lang w:val="et-EE" w:eastAsia="et-EE"/>
        </w:rPr>
        <w:t>Lamades surumine:</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Võistleja peab lamama selili, pea, õlad ja istmik kontaktis pingi pealispinnaga. Jalad peavad</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olema tä</w:t>
      </w:r>
      <w:r w:rsidR="006D5DB9">
        <w:rPr>
          <w:rFonts w:ascii="Times New Roman" w:eastAsia="Times New Roman" w:hAnsi="Times New Roman"/>
          <w:sz w:val="24"/>
          <w:szCs w:val="24"/>
          <w:lang w:val="et-EE" w:eastAsia="et-EE"/>
        </w:rPr>
        <w:t>istallaga vastu</w:t>
      </w:r>
      <w:r w:rsidR="00276E9E">
        <w:rPr>
          <w:rFonts w:ascii="Times New Roman" w:eastAsia="Times New Roman" w:hAnsi="Times New Roman"/>
          <w:sz w:val="24"/>
          <w:szCs w:val="24"/>
          <w:lang w:val="et-EE" w:eastAsia="et-EE"/>
        </w:rPr>
        <w:t xml:space="preserve"> tõstepõrandat</w:t>
      </w:r>
      <w:r w:rsidRPr="006D5DB9">
        <w:rPr>
          <w:rFonts w:ascii="Times New Roman" w:eastAsia="Times New Roman" w:hAnsi="Times New Roman"/>
          <w:sz w:val="24"/>
          <w:szCs w:val="24"/>
          <w:lang w:val="et-EE" w:eastAsia="et-EE"/>
        </w:rPr>
        <w:t>. Võistleja käed ja sõrmed</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peavad pukkidel asetsevast tõstekangist haarama nii, et pöidlad oleksid ümber kangi. Jalgade liikumine on lubatud, kuid nad peavad jääma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täistallaga vastu tõstepõrandat. Kui võistleja on korrektse asendi sisse võtnud, võ</w:t>
      </w:r>
      <w:r w:rsidR="004A1CD7" w:rsidRPr="006D5DB9">
        <w:rPr>
          <w:rFonts w:ascii="Times New Roman" w:eastAsia="Times New Roman" w:hAnsi="Times New Roman"/>
          <w:sz w:val="24"/>
          <w:szCs w:val="24"/>
          <w:lang w:val="et-EE" w:eastAsia="et-EE"/>
        </w:rPr>
        <w:t>ib ta paluda julgestajate</w:t>
      </w:r>
      <w:r w:rsidRPr="006D5DB9">
        <w:rPr>
          <w:rFonts w:ascii="Times New Roman" w:eastAsia="Times New Roman" w:hAnsi="Times New Roman"/>
          <w:sz w:val="24"/>
          <w:szCs w:val="24"/>
          <w:lang w:val="et-EE" w:eastAsia="et-EE"/>
        </w:rPr>
        <w:t xml:space="preserve"> abi tõstekangi e</w:t>
      </w:r>
      <w:r w:rsidR="004A1CD7" w:rsidRPr="006D5DB9">
        <w:rPr>
          <w:rFonts w:ascii="Times New Roman" w:eastAsia="Times New Roman" w:hAnsi="Times New Roman"/>
          <w:sz w:val="24"/>
          <w:szCs w:val="24"/>
          <w:lang w:val="et-EE" w:eastAsia="et-EE"/>
        </w:rPr>
        <w:t>e</w:t>
      </w:r>
      <w:r w:rsidRPr="006D5DB9">
        <w:rPr>
          <w:rFonts w:ascii="Times New Roman" w:eastAsia="Times New Roman" w:hAnsi="Times New Roman"/>
          <w:sz w:val="24"/>
          <w:szCs w:val="24"/>
          <w:lang w:val="et-EE" w:eastAsia="et-EE"/>
        </w:rPr>
        <w:t>maldamisel</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pukkidelt.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Käte haarde laius ei või ületada 81 cm, mõõdetuna mõlema käe nimetissõrmede vahelt</w:t>
      </w:r>
      <w:r w:rsidR="006D5DB9">
        <w:rPr>
          <w:rFonts w:ascii="Times New Roman" w:eastAsia="Times New Roman" w:hAnsi="Times New Roman"/>
          <w:sz w:val="24"/>
          <w:szCs w:val="24"/>
          <w:lang w:val="et-EE" w:eastAsia="et-EE"/>
        </w:rPr>
        <w: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Pärast kangi eemaldamist pukkidelt peab võistleja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sirgete käte ning lukustatud küünarnukkidega ootama peakohtuniku märguannet.</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Lamades surumise stardimärguandeks on kuuldav käsklus “start” koos allapoole näitava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käeviipega.</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Pärast märguannet peab võistleja kangi rinnale laskma ning hoidma kangi liikumatult rinnal kuni peakohtuniku märguandeni „press“</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Seejärel peab võistleja kangi sirgetele kätele suruma ning küünarnukid lukustama. Kui</w:t>
      </w:r>
      <w:r w:rsidR="004A1CD7" w:rsidRPr="006D5DB9">
        <w:rPr>
          <w:rFonts w:ascii="Times New Roman" w:eastAsia="Times New Roman" w:hAnsi="Times New Roman"/>
          <w:sz w:val="24"/>
          <w:szCs w:val="24"/>
          <w:lang w:val="et-EE" w:eastAsia="et-EE"/>
        </w:rPr>
        <w:t xml:space="preserve"> </w:t>
      </w:r>
      <w:r w:rsidRPr="006D5DB9">
        <w:rPr>
          <w:rFonts w:ascii="Times New Roman" w:eastAsia="Times New Roman" w:hAnsi="Times New Roman"/>
          <w:sz w:val="24"/>
          <w:szCs w:val="24"/>
          <w:lang w:val="et-EE" w:eastAsia="et-EE"/>
        </w:rPr>
        <w:t>tõstekang on liikumatult sirgetel kätel, annab peakohtunik kuuldava käskluse „pukkidele“ koos käeviipega tahapoole.</w:t>
      </w:r>
    </w:p>
    <w:p w:rsidR="004A1CD7" w:rsidRPr="006D5DB9" w:rsidRDefault="004A1CD7" w:rsidP="0002593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p>
    <w:p w:rsidR="004A1CD7" w:rsidRDefault="004A1CD7"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276E9E">
        <w:rPr>
          <w:rFonts w:ascii="Times New Roman" w:eastAsia="Times New Roman" w:hAnsi="Times New Roman"/>
          <w:b/>
          <w:bCs/>
          <w:sz w:val="24"/>
          <w:szCs w:val="24"/>
          <w:lang w:val="et-EE" w:eastAsia="et-EE"/>
        </w:rPr>
        <w:t>Jõutõmme:</w:t>
      </w:r>
      <w:r w:rsidR="0002593A" w:rsidRPr="00276E9E">
        <w:rPr>
          <w:rFonts w:ascii="Times New Roman" w:eastAsia="Times New Roman" w:hAnsi="Times New Roman"/>
          <w:bCs/>
          <w:sz w:val="24"/>
          <w:szCs w:val="24"/>
          <w:lang w:val="et-EE" w:eastAsia="et-EE"/>
        </w:rPr>
        <w:t xml:space="preserve"> </w:t>
      </w:r>
      <w:r w:rsidRPr="00276E9E">
        <w:rPr>
          <w:rFonts w:ascii="Times New Roman" w:eastAsia="Times New Roman" w:hAnsi="Times New Roman"/>
          <w:sz w:val="24"/>
          <w:szCs w:val="24"/>
          <w:lang w:val="et-EE" w:eastAsia="et-EE"/>
        </w:rPr>
        <w:t>Võistleja peab seisma näoga tõstepõranda esiosa poole, tõstekang peab olema horisontaalselt</w:t>
      </w:r>
      <w:r w:rsidR="0002593A" w:rsidRPr="00276E9E">
        <w:rPr>
          <w:rFonts w:ascii="Times New Roman" w:eastAsia="Times New Roman" w:hAnsi="Times New Roman"/>
          <w:sz w:val="24"/>
          <w:szCs w:val="24"/>
          <w:lang w:val="et-EE" w:eastAsia="et-EE"/>
        </w:rPr>
        <w:t xml:space="preserve"> </w:t>
      </w:r>
      <w:r w:rsidRPr="00276E9E">
        <w:rPr>
          <w:rFonts w:ascii="Times New Roman" w:eastAsia="Times New Roman" w:hAnsi="Times New Roman"/>
          <w:sz w:val="24"/>
          <w:szCs w:val="24"/>
          <w:lang w:val="et-EE" w:eastAsia="et-EE"/>
        </w:rPr>
        <w:t>võistleja jalgade ees maas. Võistleja haarab tõstekangist kinni mõlema käega vabalt valitud haardes ning tõstab kangi üles, kuni seisab sirgelt püsti. Tõste lõppasendis peab võistleja seisma sirgelt, põlved lukustatud ja õlad taga. Peakohtuniku märguanne koosneb allapoole suunduvast käeviipest ja kuuldavast käsklusest “alla”. Märguanne antakse alles siis, kui võistleja seisab liikumatult kang käes ja on sisse võtnud ilmse lõppasendi. Iga mistahes tõstekangi kergitamine või tahtlik katse kangi kergitada loetakse katseks. Kui katse on alanud, ei tohi tõstekang enam allapoole liikuda seni, kuni võistleja ei ole saavutanud püstist asendit lukustatud põlvedega. Kui kang liigub lõppasendis õlgade tahapoole liigutamisel veidi allapoole, siis seda ei loeta katse ebaõnnestumise põhjuseks.</w:t>
      </w:r>
    </w:p>
    <w:p w:rsidR="00F556CF" w:rsidRDefault="00F556CF" w:rsidP="00F556CF">
      <w:pPr>
        <w:spacing w:after="0"/>
        <w:rPr>
          <w:rFonts w:ascii="Times New Roman" w:hAnsi="Times New Roman"/>
          <w:b/>
          <w:sz w:val="24"/>
          <w:szCs w:val="24"/>
          <w:lang w:val="et-EE" w:eastAsia="et-EE"/>
        </w:rPr>
      </w:pPr>
    </w:p>
    <w:p w:rsidR="00674AD0" w:rsidRPr="00674AD0" w:rsidRDefault="00674AD0" w:rsidP="00674AD0">
      <w:pPr>
        <w:rPr>
          <w:rFonts w:ascii="Times New Roman" w:hAnsi="Times New Roman"/>
          <w:b/>
          <w:sz w:val="24"/>
          <w:szCs w:val="24"/>
          <w:lang w:val="et-EE" w:eastAsia="et-EE"/>
        </w:rPr>
      </w:pPr>
      <w:r w:rsidRPr="00674AD0">
        <w:rPr>
          <w:rFonts w:ascii="Times New Roman" w:hAnsi="Times New Roman"/>
          <w:b/>
          <w:sz w:val="24"/>
          <w:szCs w:val="24"/>
          <w:lang w:val="et-EE" w:eastAsia="et-EE"/>
        </w:rPr>
        <w:t>VIII Dopingukontroll</w:t>
      </w:r>
      <w:r w:rsidRPr="00FF5340">
        <w:rPr>
          <w:rFonts w:ascii="Times New Roman" w:hAnsi="Times New Roman"/>
          <w:b/>
          <w:lang w:val="et-EE"/>
        </w:rPr>
        <w:t>:</w:t>
      </w:r>
    </w:p>
    <w:p w:rsidR="00674AD0" w:rsidRPr="00FF5340" w:rsidRDefault="00674AD0" w:rsidP="00674AD0">
      <w:pPr>
        <w:pStyle w:val="Normaallaadveeb"/>
        <w:jc w:val="both"/>
        <w:rPr>
          <w:lang w:val="et-EE"/>
        </w:rPr>
      </w:pPr>
      <w:r w:rsidRPr="00FF5340">
        <w:rPr>
          <w:lang w:val="et-EE"/>
        </w:rPr>
        <w:t>Dopingukontrolli teostab Eesti Antidopingu Keskus koostöös Rahvusvahelise Jõutõsteliiduga (IPF).</w:t>
      </w:r>
      <w:r w:rsidRPr="00674AD0">
        <w:rPr>
          <w:lang w:val="et-EE" w:eastAsia="et-EE"/>
        </w:rPr>
        <w:t xml:space="preserve"> </w:t>
      </w:r>
      <w:r w:rsidRPr="00FF5340">
        <w:rPr>
          <w:lang w:eastAsia="et-EE"/>
        </w:rPr>
        <w:t>Iga registreerunud sportlane peab olema valmis dopingukontrolliks võistluspäeval (1</w:t>
      </w:r>
      <w:r w:rsidR="00EB582E">
        <w:rPr>
          <w:lang w:eastAsia="et-EE"/>
        </w:rPr>
        <w:t>6</w:t>
      </w:r>
      <w:r w:rsidRPr="00FF5340">
        <w:rPr>
          <w:lang w:eastAsia="et-EE"/>
        </w:rPr>
        <w:t>.02.201</w:t>
      </w:r>
      <w:r w:rsidR="00EB582E">
        <w:rPr>
          <w:lang w:eastAsia="et-EE"/>
        </w:rPr>
        <w:t>8</w:t>
      </w:r>
      <w:r w:rsidRPr="00FF5340">
        <w:rPr>
          <w:lang w:eastAsia="et-EE"/>
        </w:rPr>
        <w:t xml:space="preserve">). Dopingkontrollist keeldumist või dopingukontrollist kõrvalehoidmist võrdsustatakse positiivse dopinguprooviga, ja sportlast võistlustele ei lubata. Võistlustel testimisel antud positiivse dopinguproovi korral tuleb sportlasel tagastada karikad, medalid ja muud auhinnad. Võistlustel antud positiivse dopinguproovi korral määratakse sportlasele IPF-i ja EJTL-i poolt kuni </w:t>
      </w:r>
      <w:r>
        <w:rPr>
          <w:lang w:eastAsia="et-EE"/>
        </w:rPr>
        <w:t>nelja</w:t>
      </w:r>
      <w:r w:rsidRPr="00FF5340">
        <w:rPr>
          <w:lang w:eastAsia="et-EE"/>
        </w:rPr>
        <w:t xml:space="preserve">aastane võistluskeeld ja trahv kuni </w:t>
      </w:r>
      <w:r w:rsidR="002D348E">
        <w:rPr>
          <w:lang w:eastAsia="et-EE"/>
        </w:rPr>
        <w:t>20</w:t>
      </w:r>
      <w:r w:rsidRPr="00FF5340">
        <w:rPr>
          <w:lang w:eastAsia="et-EE"/>
        </w:rPr>
        <w:t>00 EUR. Trahvi määrab Eesti Jõutõsteliidu distsiplinaarkomisjon.</w:t>
      </w:r>
    </w:p>
    <w:p w:rsidR="00E839D4" w:rsidRPr="00E839D4" w:rsidRDefault="00E839D4" w:rsidP="00BA06EE">
      <w:pPr>
        <w:suppressAutoHyphens w:val="0"/>
        <w:autoSpaceDE w:val="0"/>
        <w:autoSpaceDN w:val="0"/>
        <w:adjustRightInd w:val="0"/>
        <w:spacing w:after="0" w:line="240" w:lineRule="auto"/>
        <w:jc w:val="both"/>
        <w:rPr>
          <w:rFonts w:ascii="Times New Roman" w:eastAsia="Times New Roman" w:hAnsi="Times New Roman"/>
          <w:b/>
          <w:sz w:val="24"/>
          <w:szCs w:val="24"/>
          <w:lang w:val="et-EE" w:eastAsia="et-EE"/>
        </w:rPr>
      </w:pPr>
      <w:r w:rsidRPr="00E839D4">
        <w:rPr>
          <w:rFonts w:ascii="Times New Roman" w:eastAsia="Times New Roman" w:hAnsi="Times New Roman"/>
          <w:b/>
          <w:sz w:val="24"/>
          <w:szCs w:val="24"/>
          <w:lang w:val="et-EE" w:eastAsia="et-EE"/>
        </w:rPr>
        <w:lastRenderedPageBreak/>
        <w:t>I</w:t>
      </w:r>
      <w:r w:rsidR="00674AD0">
        <w:rPr>
          <w:rFonts w:ascii="Times New Roman" w:eastAsia="Times New Roman" w:hAnsi="Times New Roman"/>
          <w:b/>
          <w:sz w:val="24"/>
          <w:szCs w:val="24"/>
          <w:lang w:val="et-EE" w:eastAsia="et-EE"/>
        </w:rPr>
        <w:t>X</w:t>
      </w:r>
      <w:r w:rsidRPr="00E839D4">
        <w:rPr>
          <w:rFonts w:ascii="Times New Roman" w:eastAsia="Times New Roman" w:hAnsi="Times New Roman"/>
          <w:b/>
          <w:sz w:val="24"/>
          <w:szCs w:val="24"/>
          <w:lang w:val="et-EE" w:eastAsia="et-EE"/>
        </w:rPr>
        <w:t xml:space="preserve"> Autasustamine</w:t>
      </w:r>
      <w:r w:rsidR="00BA06EE">
        <w:rPr>
          <w:rFonts w:ascii="Times New Roman" w:eastAsia="Times New Roman" w:hAnsi="Times New Roman"/>
          <w:b/>
          <w:sz w:val="24"/>
          <w:szCs w:val="24"/>
          <w:lang w:val="et-EE" w:eastAsia="et-EE"/>
        </w:rPr>
        <w:t>:</w:t>
      </w:r>
    </w:p>
    <w:p w:rsidR="00E839D4" w:rsidRPr="00E839D4" w:rsidRDefault="00E839D4"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E839D4">
        <w:rPr>
          <w:rFonts w:ascii="Times New Roman" w:eastAsia="Times New Roman" w:hAnsi="Times New Roman"/>
          <w:sz w:val="24"/>
          <w:szCs w:val="24"/>
          <w:lang w:val="et-EE" w:eastAsia="et-EE"/>
        </w:rPr>
        <w:t>A</w:t>
      </w:r>
      <w:r>
        <w:rPr>
          <w:rFonts w:ascii="Times New Roman" w:eastAsia="Times New Roman" w:hAnsi="Times New Roman"/>
          <w:sz w:val="24"/>
          <w:szCs w:val="24"/>
          <w:lang w:val="et-EE" w:eastAsia="et-EE"/>
        </w:rPr>
        <w:t>uhinnavõistlusel</w:t>
      </w:r>
      <w:r w:rsidRPr="00E839D4">
        <w:rPr>
          <w:rFonts w:ascii="Times New Roman" w:eastAsia="Times New Roman" w:hAnsi="Times New Roman"/>
          <w:sz w:val="24"/>
          <w:szCs w:val="24"/>
          <w:lang w:val="et-EE" w:eastAsia="et-EE"/>
        </w:rPr>
        <w:t xml:space="preserve"> autasustatakse individuaalselt k</w:t>
      </w:r>
      <w:r>
        <w:rPr>
          <w:rFonts w:ascii="Times New Roman" w:eastAsia="Times New Roman" w:hAnsi="Times New Roman"/>
          <w:sz w:val="24"/>
          <w:szCs w:val="24"/>
          <w:lang w:val="et-EE" w:eastAsia="et-EE"/>
        </w:rPr>
        <w:t>õ</w:t>
      </w:r>
      <w:r w:rsidRPr="00E839D4">
        <w:rPr>
          <w:rFonts w:ascii="Times New Roman" w:eastAsia="Times New Roman" w:hAnsi="Times New Roman"/>
          <w:sz w:val="24"/>
          <w:szCs w:val="24"/>
          <w:lang w:val="et-EE" w:eastAsia="et-EE"/>
        </w:rPr>
        <w:t xml:space="preserve">igi </w:t>
      </w:r>
      <w:r>
        <w:rPr>
          <w:rFonts w:ascii="Times New Roman" w:eastAsia="Times New Roman" w:hAnsi="Times New Roman"/>
          <w:sz w:val="24"/>
          <w:szCs w:val="24"/>
          <w:lang w:val="et-EE" w:eastAsia="et-EE"/>
        </w:rPr>
        <w:t xml:space="preserve">meeste </w:t>
      </w:r>
      <w:r w:rsidRPr="00E839D4">
        <w:rPr>
          <w:rFonts w:ascii="Times New Roman" w:eastAsia="Times New Roman" w:hAnsi="Times New Roman"/>
          <w:sz w:val="24"/>
          <w:szCs w:val="24"/>
          <w:lang w:val="et-EE" w:eastAsia="et-EE"/>
        </w:rPr>
        <w:t>kaalukategooriate kolme par</w:t>
      </w:r>
      <w:r>
        <w:rPr>
          <w:rFonts w:ascii="Times New Roman" w:eastAsia="Times New Roman" w:hAnsi="Times New Roman"/>
          <w:sz w:val="24"/>
          <w:szCs w:val="24"/>
          <w:lang w:val="et-EE" w:eastAsia="et-EE"/>
        </w:rPr>
        <w:t>e</w:t>
      </w:r>
      <w:r w:rsidRPr="00E839D4">
        <w:rPr>
          <w:rFonts w:ascii="Times New Roman" w:eastAsia="Times New Roman" w:hAnsi="Times New Roman"/>
          <w:sz w:val="24"/>
          <w:szCs w:val="24"/>
          <w:lang w:val="et-EE" w:eastAsia="et-EE"/>
        </w:rPr>
        <w:t>mat</w:t>
      </w:r>
      <w:r>
        <w:rPr>
          <w:rFonts w:ascii="Times New Roman" w:eastAsia="Times New Roman" w:hAnsi="Times New Roman"/>
          <w:sz w:val="24"/>
          <w:szCs w:val="24"/>
          <w:lang w:val="et-EE" w:eastAsia="et-EE"/>
        </w:rPr>
        <w:t xml:space="preserve"> ja naiste absoluutarvestuse kolme paremat d</w:t>
      </w:r>
      <w:r w:rsidRPr="00E839D4">
        <w:rPr>
          <w:rFonts w:ascii="Times New Roman" w:eastAsia="Times New Roman" w:hAnsi="Times New Roman"/>
          <w:sz w:val="24"/>
          <w:szCs w:val="24"/>
          <w:lang w:val="et-EE" w:eastAsia="et-EE"/>
        </w:rPr>
        <w:t>iplomi</w:t>
      </w:r>
      <w:r>
        <w:rPr>
          <w:rFonts w:ascii="Times New Roman" w:eastAsia="Times New Roman" w:hAnsi="Times New Roman"/>
          <w:sz w:val="24"/>
          <w:szCs w:val="24"/>
          <w:lang w:val="et-EE" w:eastAsia="et-EE"/>
        </w:rPr>
        <w:t>ga</w:t>
      </w:r>
      <w:r w:rsidR="00674AD0">
        <w:rPr>
          <w:rFonts w:ascii="Times New Roman" w:eastAsia="Times New Roman" w:hAnsi="Times New Roman"/>
          <w:sz w:val="24"/>
          <w:szCs w:val="24"/>
          <w:lang w:val="et-EE" w:eastAsia="et-EE"/>
        </w:rPr>
        <w:t xml:space="preserve"> ning võimalusel meenega</w:t>
      </w:r>
      <w:r>
        <w:rPr>
          <w:rFonts w:ascii="Times New Roman" w:eastAsia="Times New Roman" w:hAnsi="Times New Roman"/>
          <w:sz w:val="24"/>
          <w:szCs w:val="24"/>
          <w:lang w:val="et-EE" w:eastAsia="et-EE"/>
        </w:rPr>
        <w:t>, võitjaid lisaks karika</w:t>
      </w:r>
      <w:r w:rsidRPr="00E839D4">
        <w:rPr>
          <w:rFonts w:ascii="Times New Roman" w:eastAsia="Times New Roman" w:hAnsi="Times New Roman"/>
          <w:sz w:val="24"/>
          <w:szCs w:val="24"/>
          <w:lang w:val="et-EE" w:eastAsia="et-EE"/>
        </w:rPr>
        <w:t>ga.</w:t>
      </w:r>
    </w:p>
    <w:p w:rsidR="00BA06EE" w:rsidRDefault="00BA06EE" w:rsidP="00BA06EE">
      <w:pPr>
        <w:suppressAutoHyphens w:val="0"/>
        <w:autoSpaceDE w:val="0"/>
        <w:autoSpaceDN w:val="0"/>
        <w:adjustRightInd w:val="0"/>
        <w:spacing w:after="0" w:line="240" w:lineRule="auto"/>
        <w:jc w:val="both"/>
        <w:rPr>
          <w:rFonts w:ascii="Times New Roman" w:eastAsia="Times New Roman" w:hAnsi="Times New Roman"/>
          <w:b/>
          <w:sz w:val="24"/>
          <w:szCs w:val="24"/>
          <w:lang w:val="et-EE" w:eastAsia="et-EE"/>
        </w:rPr>
      </w:pPr>
      <w:r>
        <w:rPr>
          <w:rFonts w:ascii="Times New Roman" w:eastAsia="Times New Roman" w:hAnsi="Times New Roman"/>
          <w:b/>
          <w:sz w:val="24"/>
          <w:szCs w:val="24"/>
          <w:lang w:val="et-EE" w:eastAsia="et-EE"/>
        </w:rPr>
        <w:t>X</w:t>
      </w:r>
      <w:r w:rsidR="00E839D4" w:rsidRPr="00BA06EE">
        <w:rPr>
          <w:rFonts w:ascii="Times New Roman" w:eastAsia="Times New Roman" w:hAnsi="Times New Roman"/>
          <w:b/>
          <w:sz w:val="24"/>
          <w:szCs w:val="24"/>
          <w:lang w:val="et-EE" w:eastAsia="et-EE"/>
        </w:rPr>
        <w:t xml:space="preserve"> Info</w:t>
      </w:r>
      <w:r>
        <w:rPr>
          <w:rFonts w:ascii="Times New Roman" w:eastAsia="Times New Roman" w:hAnsi="Times New Roman"/>
          <w:b/>
          <w:sz w:val="24"/>
          <w:szCs w:val="24"/>
          <w:lang w:val="et-EE" w:eastAsia="et-EE"/>
        </w:rPr>
        <w:t>:</w:t>
      </w:r>
    </w:p>
    <w:p w:rsidR="00E839D4" w:rsidRPr="00E839D4" w:rsidRDefault="00E839D4" w:rsidP="005C4FDA">
      <w:pPr>
        <w:suppressAutoHyphens w:val="0"/>
        <w:autoSpaceDE w:val="0"/>
        <w:autoSpaceDN w:val="0"/>
        <w:adjustRightInd w:val="0"/>
        <w:spacing w:after="0" w:line="240" w:lineRule="auto"/>
        <w:jc w:val="both"/>
        <w:rPr>
          <w:rFonts w:ascii="Times New Roman" w:eastAsia="Times New Roman" w:hAnsi="Times New Roman"/>
          <w:sz w:val="24"/>
          <w:szCs w:val="24"/>
          <w:lang w:val="et-EE" w:eastAsia="et-EE"/>
        </w:rPr>
      </w:pPr>
      <w:r w:rsidRPr="00E839D4">
        <w:rPr>
          <w:rFonts w:ascii="Times New Roman" w:eastAsia="Times New Roman" w:hAnsi="Times New Roman"/>
          <w:sz w:val="24"/>
          <w:szCs w:val="24"/>
          <w:lang w:val="et-EE" w:eastAsia="et-EE"/>
        </w:rPr>
        <w:t>T</w:t>
      </w:r>
      <w:r w:rsidR="00BA06EE">
        <w:rPr>
          <w:rFonts w:ascii="Times New Roman" w:eastAsia="Times New Roman" w:hAnsi="Times New Roman"/>
          <w:sz w:val="24"/>
          <w:szCs w:val="24"/>
          <w:lang w:val="et-EE" w:eastAsia="et-EE"/>
        </w:rPr>
        <w:t>ä</w:t>
      </w:r>
      <w:r w:rsidRPr="00E839D4">
        <w:rPr>
          <w:rFonts w:ascii="Times New Roman" w:eastAsia="Times New Roman" w:hAnsi="Times New Roman"/>
          <w:sz w:val="24"/>
          <w:szCs w:val="24"/>
          <w:lang w:val="et-EE" w:eastAsia="et-EE"/>
        </w:rPr>
        <w:t>p</w:t>
      </w:r>
      <w:r w:rsidR="00BA06EE">
        <w:rPr>
          <w:rFonts w:ascii="Times New Roman" w:eastAsia="Times New Roman" w:hAnsi="Times New Roman"/>
          <w:sz w:val="24"/>
          <w:szCs w:val="24"/>
          <w:lang w:val="et-EE" w:eastAsia="et-EE"/>
        </w:rPr>
        <w:t>semat</w:t>
      </w:r>
      <w:r w:rsidRPr="00E839D4">
        <w:rPr>
          <w:rFonts w:ascii="Times New Roman" w:eastAsia="Times New Roman" w:hAnsi="Times New Roman"/>
          <w:sz w:val="24"/>
          <w:szCs w:val="24"/>
          <w:lang w:val="et-EE" w:eastAsia="et-EE"/>
        </w:rPr>
        <w:t xml:space="preserve"> </w:t>
      </w:r>
      <w:r w:rsidR="00BA06EE">
        <w:rPr>
          <w:rFonts w:ascii="Times New Roman" w:eastAsia="Times New Roman" w:hAnsi="Times New Roman"/>
          <w:sz w:val="24"/>
          <w:szCs w:val="24"/>
          <w:lang w:val="et-EE" w:eastAsia="et-EE"/>
        </w:rPr>
        <w:t>in</w:t>
      </w:r>
      <w:r w:rsidRPr="00E839D4">
        <w:rPr>
          <w:rFonts w:ascii="Times New Roman" w:eastAsia="Times New Roman" w:hAnsi="Times New Roman"/>
          <w:sz w:val="24"/>
          <w:szCs w:val="24"/>
          <w:lang w:val="et-EE" w:eastAsia="et-EE"/>
        </w:rPr>
        <w:t>formatsiooni</w:t>
      </w:r>
      <w:r w:rsidR="00BA06EE">
        <w:rPr>
          <w:rFonts w:ascii="Times New Roman" w:eastAsia="Times New Roman" w:hAnsi="Times New Roman"/>
          <w:sz w:val="24"/>
          <w:szCs w:val="24"/>
          <w:lang w:val="et-EE" w:eastAsia="et-EE"/>
        </w:rPr>
        <w:t xml:space="preserve"> </w:t>
      </w:r>
      <w:r w:rsidRPr="00E839D4">
        <w:rPr>
          <w:rFonts w:ascii="Times New Roman" w:eastAsia="Times New Roman" w:hAnsi="Times New Roman"/>
          <w:sz w:val="24"/>
          <w:szCs w:val="24"/>
          <w:lang w:val="et-EE" w:eastAsia="et-EE"/>
        </w:rPr>
        <w:t>v</w:t>
      </w:r>
      <w:r w:rsidR="00BA06EE">
        <w:rPr>
          <w:rFonts w:ascii="Times New Roman" w:eastAsia="Times New Roman" w:hAnsi="Times New Roman"/>
          <w:sz w:val="24"/>
          <w:szCs w:val="24"/>
          <w:lang w:val="et-EE" w:eastAsia="et-EE"/>
        </w:rPr>
        <w:t>õ</w:t>
      </w:r>
      <w:r w:rsidRPr="00E839D4">
        <w:rPr>
          <w:rFonts w:ascii="Times New Roman" w:eastAsia="Times New Roman" w:hAnsi="Times New Roman"/>
          <w:sz w:val="24"/>
          <w:szCs w:val="24"/>
          <w:lang w:val="et-EE" w:eastAsia="et-EE"/>
        </w:rPr>
        <w:t>istluste</w:t>
      </w:r>
      <w:r w:rsidR="00BA06EE">
        <w:rPr>
          <w:rFonts w:ascii="Times New Roman" w:eastAsia="Times New Roman" w:hAnsi="Times New Roman"/>
          <w:sz w:val="24"/>
          <w:szCs w:val="24"/>
          <w:lang w:val="et-EE" w:eastAsia="et-EE"/>
        </w:rPr>
        <w:t xml:space="preserve"> </w:t>
      </w:r>
      <w:r w:rsidRPr="00E839D4">
        <w:rPr>
          <w:rFonts w:ascii="Times New Roman" w:eastAsia="Times New Roman" w:hAnsi="Times New Roman"/>
          <w:sz w:val="24"/>
          <w:szCs w:val="24"/>
          <w:lang w:val="et-EE" w:eastAsia="et-EE"/>
        </w:rPr>
        <w:t>kohta</w:t>
      </w:r>
      <w:r w:rsidR="00BA06EE">
        <w:rPr>
          <w:rFonts w:ascii="Times New Roman" w:eastAsia="Times New Roman" w:hAnsi="Times New Roman"/>
          <w:sz w:val="24"/>
          <w:szCs w:val="24"/>
          <w:lang w:val="et-EE" w:eastAsia="et-EE"/>
        </w:rPr>
        <w:t>:</w:t>
      </w:r>
      <w:r w:rsidRPr="00E839D4">
        <w:rPr>
          <w:rFonts w:ascii="Times New Roman" w:eastAsia="Times New Roman" w:hAnsi="Times New Roman"/>
          <w:sz w:val="24"/>
          <w:szCs w:val="24"/>
          <w:lang w:val="et-EE" w:eastAsia="et-EE"/>
        </w:rPr>
        <w:t xml:space="preserve"> </w:t>
      </w:r>
      <w:r w:rsidR="00E8622C">
        <w:rPr>
          <w:rFonts w:ascii="Times New Roman" w:eastAsia="Times New Roman" w:hAnsi="Times New Roman"/>
          <w:sz w:val="24"/>
          <w:szCs w:val="24"/>
          <w:lang w:val="et-EE" w:eastAsia="et-EE"/>
        </w:rPr>
        <w:t>Remi Koosa</w:t>
      </w:r>
      <w:r w:rsidRPr="00E839D4">
        <w:rPr>
          <w:rFonts w:ascii="Times New Roman" w:eastAsia="Times New Roman" w:hAnsi="Times New Roman"/>
          <w:sz w:val="24"/>
          <w:szCs w:val="24"/>
          <w:lang w:val="et-EE" w:eastAsia="et-EE"/>
        </w:rPr>
        <w:t xml:space="preserve"> tel</w:t>
      </w:r>
      <w:r w:rsidR="003A66E7">
        <w:rPr>
          <w:rFonts w:ascii="Times New Roman" w:eastAsia="Times New Roman" w:hAnsi="Times New Roman"/>
          <w:sz w:val="24"/>
          <w:szCs w:val="24"/>
          <w:lang w:val="et-EE" w:eastAsia="et-EE"/>
        </w:rPr>
        <w:t>:</w:t>
      </w:r>
      <w:r w:rsidRPr="00E839D4">
        <w:rPr>
          <w:rFonts w:ascii="Times New Roman" w:eastAsia="Times New Roman" w:hAnsi="Times New Roman"/>
          <w:sz w:val="24"/>
          <w:szCs w:val="24"/>
          <w:lang w:val="et-EE" w:eastAsia="et-EE"/>
        </w:rPr>
        <w:t xml:space="preserve"> </w:t>
      </w:r>
      <w:r w:rsidR="00BA06EE">
        <w:rPr>
          <w:rFonts w:ascii="Times New Roman" w:eastAsia="Times New Roman" w:hAnsi="Times New Roman"/>
          <w:sz w:val="24"/>
          <w:szCs w:val="24"/>
          <w:lang w:val="et-EE" w:eastAsia="et-EE"/>
        </w:rPr>
        <w:t>73088</w:t>
      </w:r>
      <w:r w:rsidR="00E8622C">
        <w:rPr>
          <w:rFonts w:ascii="Times New Roman" w:eastAsia="Times New Roman" w:hAnsi="Times New Roman"/>
          <w:sz w:val="24"/>
          <w:szCs w:val="24"/>
          <w:lang w:val="et-EE" w:eastAsia="et-EE"/>
        </w:rPr>
        <w:t>64; 59199796</w:t>
      </w:r>
      <w:r w:rsidR="00BA06EE">
        <w:rPr>
          <w:rFonts w:ascii="Times New Roman" w:eastAsia="Times New Roman" w:hAnsi="Times New Roman"/>
          <w:sz w:val="24"/>
          <w:szCs w:val="24"/>
          <w:lang w:val="et-EE" w:eastAsia="et-EE"/>
        </w:rPr>
        <w:t xml:space="preserve"> </w:t>
      </w:r>
      <w:r w:rsidRPr="00E839D4">
        <w:rPr>
          <w:rFonts w:ascii="Times New Roman" w:eastAsia="Times New Roman" w:hAnsi="Times New Roman"/>
          <w:sz w:val="24"/>
          <w:szCs w:val="24"/>
          <w:lang w:val="et-EE" w:eastAsia="et-EE"/>
        </w:rPr>
        <w:t>v</w:t>
      </w:r>
      <w:r w:rsidR="00BA06EE">
        <w:rPr>
          <w:rFonts w:ascii="Times New Roman" w:eastAsia="Times New Roman" w:hAnsi="Times New Roman"/>
          <w:sz w:val="24"/>
          <w:szCs w:val="24"/>
          <w:lang w:val="et-EE" w:eastAsia="et-EE"/>
        </w:rPr>
        <w:t>õ</w:t>
      </w:r>
      <w:r w:rsidRPr="00E839D4">
        <w:rPr>
          <w:rFonts w:ascii="Times New Roman" w:eastAsia="Times New Roman" w:hAnsi="Times New Roman"/>
          <w:sz w:val="24"/>
          <w:szCs w:val="24"/>
          <w:lang w:val="et-EE" w:eastAsia="et-EE"/>
        </w:rPr>
        <w:t>i e-post:</w:t>
      </w:r>
      <w:r w:rsidR="00BA06EE">
        <w:rPr>
          <w:rFonts w:ascii="Times New Roman" w:eastAsia="Times New Roman" w:hAnsi="Times New Roman"/>
          <w:sz w:val="24"/>
          <w:szCs w:val="24"/>
          <w:lang w:val="et-EE" w:eastAsia="et-EE"/>
        </w:rPr>
        <w:t xml:space="preserve"> </w:t>
      </w:r>
      <w:hyperlink r:id="rId7" w:history="1">
        <w:r w:rsidR="00E8622C" w:rsidRPr="00586516">
          <w:rPr>
            <w:rStyle w:val="Hperlink"/>
            <w:rFonts w:ascii="Times New Roman" w:eastAsia="Times New Roman" w:hAnsi="Times New Roman"/>
            <w:sz w:val="24"/>
            <w:szCs w:val="24"/>
            <w:lang w:val="et-EE" w:eastAsia="et-EE"/>
          </w:rPr>
          <w:t>remi.koosa@politsei.ee</w:t>
        </w:r>
      </w:hyperlink>
      <w:r w:rsidR="003A66E7">
        <w:rPr>
          <w:rFonts w:ascii="Times New Roman" w:eastAsia="Times New Roman" w:hAnsi="Times New Roman"/>
          <w:sz w:val="24"/>
          <w:szCs w:val="24"/>
          <w:lang w:val="et-EE" w:eastAsia="et-EE"/>
        </w:rPr>
        <w:t xml:space="preserve">. </w:t>
      </w:r>
    </w:p>
    <w:sectPr w:rsidR="00E839D4" w:rsidRPr="00E839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7E13C4D"/>
    <w:multiLevelType w:val="multilevel"/>
    <w:tmpl w:val="25161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E0253B"/>
    <w:multiLevelType w:val="multilevel"/>
    <w:tmpl w:val="FD22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332926"/>
    <w:multiLevelType w:val="multilevel"/>
    <w:tmpl w:val="B82E5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D41CBA"/>
    <w:multiLevelType w:val="multilevel"/>
    <w:tmpl w:val="B5F63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6E0F8C"/>
    <w:multiLevelType w:val="hybridMultilevel"/>
    <w:tmpl w:val="16FE979C"/>
    <w:lvl w:ilvl="0" w:tplc="AC94587C">
      <w:numFmt w:val="bullet"/>
      <w:lvlText w:val="-"/>
      <w:lvlJc w:val="left"/>
      <w:pPr>
        <w:ind w:left="720" w:hanging="360"/>
      </w:pPr>
      <w:rPr>
        <w:rFonts w:ascii="Times New Roman" w:eastAsia="Times New Roman" w:hAnsi="Times New Roman" w:cs="Times New Roman" w:hint="default"/>
        <w:b w:val="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44065F4A"/>
    <w:multiLevelType w:val="multilevel"/>
    <w:tmpl w:val="E4784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E40E7F"/>
    <w:multiLevelType w:val="multilevel"/>
    <w:tmpl w:val="C5AE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72E5278"/>
    <w:multiLevelType w:val="multilevel"/>
    <w:tmpl w:val="F6E8D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414273"/>
    <w:multiLevelType w:val="hybridMultilevel"/>
    <w:tmpl w:val="EDE6557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6"/>
  </w:num>
  <w:num w:numId="6">
    <w:abstractNumId w:val="4"/>
  </w:num>
  <w:num w:numId="7">
    <w:abstractNumId w:val="3"/>
  </w:num>
  <w:num w:numId="8">
    <w:abstractNumId w:val="8"/>
  </w:num>
  <w:num w:numId="9">
    <w:abstractNumId w:val="5"/>
  </w:num>
  <w:num w:numId="10">
    <w:abstractNumId w:val="10"/>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20"/>
  <w:defaultTableStyle w:val="Normaallaa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rsids>
    <w:rsidRoot w:val="00DE2609"/>
    <w:rsid w:val="0002593A"/>
    <w:rsid w:val="00035BB7"/>
    <w:rsid w:val="00044764"/>
    <w:rsid w:val="00077B28"/>
    <w:rsid w:val="000D47ED"/>
    <w:rsid w:val="00192FFC"/>
    <w:rsid w:val="00276E9E"/>
    <w:rsid w:val="00285A40"/>
    <w:rsid w:val="002D348E"/>
    <w:rsid w:val="00300EC6"/>
    <w:rsid w:val="00332DBF"/>
    <w:rsid w:val="003542A9"/>
    <w:rsid w:val="003A66E7"/>
    <w:rsid w:val="003F03D5"/>
    <w:rsid w:val="003F38E1"/>
    <w:rsid w:val="00476A3C"/>
    <w:rsid w:val="004A1CD7"/>
    <w:rsid w:val="005042A8"/>
    <w:rsid w:val="00541209"/>
    <w:rsid w:val="00592CC9"/>
    <w:rsid w:val="005C4FDA"/>
    <w:rsid w:val="005E0FA2"/>
    <w:rsid w:val="00601ADF"/>
    <w:rsid w:val="00602C34"/>
    <w:rsid w:val="00674AD0"/>
    <w:rsid w:val="006D5DB9"/>
    <w:rsid w:val="006E5C14"/>
    <w:rsid w:val="007A276E"/>
    <w:rsid w:val="007A31A3"/>
    <w:rsid w:val="007F5A88"/>
    <w:rsid w:val="00975ADD"/>
    <w:rsid w:val="009D3282"/>
    <w:rsid w:val="00B4412D"/>
    <w:rsid w:val="00B72EAD"/>
    <w:rsid w:val="00BA06EE"/>
    <w:rsid w:val="00BD08C8"/>
    <w:rsid w:val="00BF4FCE"/>
    <w:rsid w:val="00C41C63"/>
    <w:rsid w:val="00DA69B1"/>
    <w:rsid w:val="00DE2609"/>
    <w:rsid w:val="00E02579"/>
    <w:rsid w:val="00E839D4"/>
    <w:rsid w:val="00E8622C"/>
    <w:rsid w:val="00EB23BE"/>
    <w:rsid w:val="00EB582E"/>
    <w:rsid w:val="00EC4B4E"/>
    <w:rsid w:val="00F556C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uppressAutoHyphens/>
      <w:spacing w:after="200" w:line="276" w:lineRule="auto"/>
    </w:pPr>
    <w:rPr>
      <w:rFonts w:ascii="Calibri" w:eastAsia="Calibri" w:hAnsi="Calibri"/>
      <w:sz w:val="22"/>
      <w:szCs w:val="22"/>
      <w:lang w:val="en-US" w:eastAsia="ar-SA"/>
    </w:rPr>
  </w:style>
  <w:style w:type="paragraph" w:styleId="Pealkiri2">
    <w:name w:val="heading 2"/>
    <w:basedOn w:val="Normaallaad"/>
    <w:link w:val="Pealkiri2Mrk"/>
    <w:uiPriority w:val="9"/>
    <w:qFormat/>
    <w:rsid w:val="00975ADD"/>
    <w:pPr>
      <w:suppressAutoHyphens w:val="0"/>
      <w:spacing w:before="100" w:beforeAutospacing="1" w:after="100" w:afterAutospacing="1" w:line="240" w:lineRule="auto"/>
      <w:outlineLvl w:val="1"/>
    </w:pPr>
    <w:rPr>
      <w:rFonts w:ascii="Times New Roman" w:eastAsia="Times New Roman" w:hAnsi="Times New Roman"/>
      <w:b/>
      <w:bCs/>
      <w:sz w:val="36"/>
      <w:szCs w:val="36"/>
      <w:lang w:val="et-EE" w:eastAsia="et-EE"/>
    </w:rPr>
  </w:style>
  <w:style w:type="paragraph" w:styleId="Pealkiri3">
    <w:name w:val="heading 3"/>
    <w:basedOn w:val="Normaallaad"/>
    <w:link w:val="Pealkiri3Mrk"/>
    <w:uiPriority w:val="9"/>
    <w:qFormat/>
    <w:rsid w:val="00975ADD"/>
    <w:pPr>
      <w:suppressAutoHyphens w:val="0"/>
      <w:spacing w:before="100" w:beforeAutospacing="1" w:after="100" w:afterAutospacing="1" w:line="240" w:lineRule="auto"/>
      <w:outlineLvl w:val="2"/>
    </w:pPr>
    <w:rPr>
      <w:rFonts w:ascii="Times New Roman" w:eastAsia="Times New Roman" w:hAnsi="Times New Roman"/>
      <w:b/>
      <w:bCs/>
      <w:sz w:val="27"/>
      <w:szCs w:val="27"/>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DefaultParagraphFont1">
    <w:name w:val="Default Paragraph Font1"/>
  </w:style>
  <w:style w:type="character" w:styleId="Tugev">
    <w:name w:val="Strong"/>
    <w:uiPriority w:val="22"/>
    <w:qFormat/>
    <w:rPr>
      <w:b/>
      <w:bCs/>
    </w:rPr>
  </w:style>
  <w:style w:type="character" w:styleId="Hperlink">
    <w:name w:val="Hyperlink"/>
    <w:rPr>
      <w:color w:val="0000FF"/>
      <w:u w:val="single"/>
    </w:rPr>
  </w:style>
  <w:style w:type="character" w:customStyle="1" w:styleId="Bullets">
    <w:name w:val="Bullets"/>
    <w:rPr>
      <w:rFonts w:ascii="OpenSymbol" w:eastAsia="OpenSymbol" w:hAnsi="OpenSymbol" w:cs="OpenSymbol"/>
    </w:rPr>
  </w:style>
  <w:style w:type="paragraph" w:customStyle="1" w:styleId="Heading">
    <w:name w:val="Heading"/>
    <w:basedOn w:val="Normaallaad"/>
    <w:next w:val="Kehatekst"/>
    <w:pPr>
      <w:keepNext/>
      <w:spacing w:before="240" w:after="120"/>
    </w:pPr>
    <w:rPr>
      <w:rFonts w:ascii="Arial" w:eastAsia="Lucida Sans Unicode" w:hAnsi="Arial" w:cs="Mangal"/>
      <w:sz w:val="28"/>
      <w:szCs w:val="28"/>
    </w:rPr>
  </w:style>
  <w:style w:type="paragraph" w:styleId="Kehatekst">
    <w:name w:val="Body Text"/>
    <w:basedOn w:val="Normaallaad"/>
    <w:pPr>
      <w:spacing w:after="120"/>
    </w:pPr>
  </w:style>
  <w:style w:type="paragraph" w:styleId="Loend">
    <w:name w:val="List"/>
    <w:basedOn w:val="Kehatekst"/>
    <w:rPr>
      <w:rFonts w:cs="Mangal"/>
    </w:rPr>
  </w:style>
  <w:style w:type="paragraph" w:styleId="Pealdis">
    <w:name w:val="caption"/>
    <w:basedOn w:val="Normaallaad"/>
    <w:qFormat/>
    <w:pPr>
      <w:suppressLineNumbers/>
      <w:spacing w:before="120" w:after="120"/>
    </w:pPr>
    <w:rPr>
      <w:rFonts w:cs="Mangal"/>
      <w:i/>
      <w:iCs/>
      <w:sz w:val="24"/>
      <w:szCs w:val="24"/>
    </w:rPr>
  </w:style>
  <w:style w:type="paragraph" w:customStyle="1" w:styleId="Index">
    <w:name w:val="Index"/>
    <w:basedOn w:val="Normaallaad"/>
    <w:pPr>
      <w:suppressLineNumbers/>
    </w:pPr>
    <w:rPr>
      <w:rFonts w:cs="Mangal"/>
    </w:rPr>
  </w:style>
  <w:style w:type="paragraph" w:styleId="Normaallaadveeb">
    <w:name w:val="Normal (Web)"/>
    <w:basedOn w:val="Normaallaad"/>
    <w:uiPriority w:val="99"/>
    <w:pPr>
      <w:spacing w:before="280" w:after="280" w:line="240" w:lineRule="auto"/>
    </w:pPr>
    <w:rPr>
      <w:rFonts w:ascii="Times New Roman" w:eastAsia="Times New Roman" w:hAnsi="Times New Roman"/>
      <w:sz w:val="24"/>
      <w:szCs w:val="24"/>
    </w:rPr>
  </w:style>
  <w:style w:type="paragraph" w:styleId="Loendilik">
    <w:name w:val="List Paragraph"/>
    <w:basedOn w:val="Normaallaad"/>
    <w:uiPriority w:val="34"/>
    <w:qFormat/>
    <w:rsid w:val="00975ADD"/>
    <w:pPr>
      <w:ind w:left="708"/>
    </w:pPr>
  </w:style>
  <w:style w:type="character" w:customStyle="1" w:styleId="Pealkiri2Mrk">
    <w:name w:val="Pealkiri 2 Märk"/>
    <w:link w:val="Pealkiri2"/>
    <w:uiPriority w:val="9"/>
    <w:rsid w:val="00975ADD"/>
    <w:rPr>
      <w:b/>
      <w:bCs/>
      <w:sz w:val="36"/>
      <w:szCs w:val="36"/>
    </w:rPr>
  </w:style>
  <w:style w:type="character" w:customStyle="1" w:styleId="Pealkiri3Mrk">
    <w:name w:val="Pealkiri 3 Märk"/>
    <w:link w:val="Pealkiri3"/>
    <w:uiPriority w:val="9"/>
    <w:rsid w:val="00975ADD"/>
    <w:rPr>
      <w:b/>
      <w:bCs/>
      <w:sz w:val="27"/>
      <w:szCs w:val="27"/>
    </w:rPr>
  </w:style>
</w:styles>
</file>

<file path=word/webSettings.xml><?xml version="1.0" encoding="utf-8"?>
<w:webSettings xmlns:r="http://schemas.openxmlformats.org/officeDocument/2006/relationships" xmlns:w="http://schemas.openxmlformats.org/wordprocessingml/2006/main">
  <w:divs>
    <w:div w:id="123621272">
      <w:bodyDiv w:val="1"/>
      <w:marLeft w:val="0"/>
      <w:marRight w:val="0"/>
      <w:marTop w:val="0"/>
      <w:marBottom w:val="0"/>
      <w:divBdr>
        <w:top w:val="none" w:sz="0" w:space="0" w:color="auto"/>
        <w:left w:val="none" w:sz="0" w:space="0" w:color="auto"/>
        <w:bottom w:val="none" w:sz="0" w:space="0" w:color="auto"/>
        <w:right w:val="none" w:sz="0" w:space="0" w:color="auto"/>
      </w:divBdr>
    </w:div>
    <w:div w:id="194800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mi.koosa@politsei.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mi.koosa@politsei.e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1153</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Eesti Politsei</Company>
  <LinksUpToDate>false</LinksUpToDate>
  <CharactersWithSpaces>7831</CharactersWithSpaces>
  <SharedDoc>false</SharedDoc>
  <HLinks>
    <vt:vector size="12" baseType="variant">
      <vt:variant>
        <vt:i4>7733248</vt:i4>
      </vt:variant>
      <vt:variant>
        <vt:i4>3</vt:i4>
      </vt:variant>
      <vt:variant>
        <vt:i4>0</vt:i4>
      </vt:variant>
      <vt:variant>
        <vt:i4>5</vt:i4>
      </vt:variant>
      <vt:variant>
        <vt:lpwstr>mailto:remi.koosa@politsei.ee</vt:lpwstr>
      </vt:variant>
      <vt:variant>
        <vt:lpwstr/>
      </vt:variant>
      <vt:variant>
        <vt:i4>7733248</vt:i4>
      </vt:variant>
      <vt:variant>
        <vt:i4>0</vt:i4>
      </vt:variant>
      <vt:variant>
        <vt:i4>0</vt:i4>
      </vt:variant>
      <vt:variant>
        <vt:i4>5</vt:i4>
      </vt:variant>
      <vt:variant>
        <vt:lpwstr>mailto:remi.koosa@politsei.ee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gfgf</dc:creator>
  <cp:lastModifiedBy>Peep</cp:lastModifiedBy>
  <cp:revision>2</cp:revision>
  <cp:lastPrinted>2014-01-10T07:40:00Z</cp:lastPrinted>
  <dcterms:created xsi:type="dcterms:W3CDTF">2018-02-08T11:00:00Z</dcterms:created>
  <dcterms:modified xsi:type="dcterms:W3CDTF">2018-02-08T11:00:00Z</dcterms:modified>
</cp:coreProperties>
</file>